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5E" w:rsidRPr="005E00CB" w:rsidRDefault="00F93ED9" w:rsidP="005E00CB">
      <w:pPr>
        <w:pStyle w:val="NormalWeb"/>
        <w:spacing w:after="240" w:afterAutospacing="0"/>
        <w:jc w:val="center"/>
        <w:rPr>
          <w:rFonts w:ascii="Arial" w:hAnsi="Arial" w:cs="Arial"/>
          <w:b/>
          <w:sz w:val="28"/>
          <w:szCs w:val="28"/>
        </w:rPr>
      </w:pPr>
      <w:r>
        <w:rPr>
          <w:rFonts w:ascii="Arial" w:hAnsi="Arial" w:cs="Arial"/>
          <w:b/>
          <w:sz w:val="28"/>
          <w:szCs w:val="28"/>
        </w:rPr>
        <w:t>HUISHOUDELIJK REGLEMENT</w:t>
      </w:r>
    </w:p>
    <w:p w:rsidR="0080725E" w:rsidRPr="00D1488D" w:rsidRDefault="0080725E" w:rsidP="00F831EF">
      <w:pPr>
        <w:pStyle w:val="NormalWeb"/>
        <w:spacing w:before="0" w:beforeAutospacing="0" w:after="0" w:afterAutospacing="0"/>
        <w:jc w:val="both"/>
        <w:rPr>
          <w:rFonts w:ascii="Arial" w:hAnsi="Arial" w:cs="Arial"/>
        </w:rPr>
      </w:pPr>
    </w:p>
    <w:p w:rsidR="0080725E"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1 </w:t>
      </w:r>
      <w:r w:rsidRPr="00D1488D">
        <w:rPr>
          <w:rFonts w:ascii="Arial" w:hAnsi="Arial" w:cs="Arial"/>
          <w:b/>
        </w:rPr>
        <w:tab/>
      </w:r>
      <w:r w:rsidR="0080725E" w:rsidRPr="00D1488D">
        <w:rPr>
          <w:rFonts w:ascii="Arial" w:hAnsi="Arial" w:cs="Arial"/>
          <w:b/>
        </w:rPr>
        <w:t xml:space="preserve">Algemeen </w:t>
      </w:r>
    </w:p>
    <w:p w:rsidR="00DD7228"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Dit reglement wordt vastgesteld op grond van het bepaalde in </w:t>
      </w:r>
      <w:r w:rsidR="00DD7228" w:rsidRPr="00D1488D">
        <w:rPr>
          <w:rFonts w:ascii="Arial" w:hAnsi="Arial" w:cs="Arial"/>
        </w:rPr>
        <w:t>Artikel</w:t>
      </w:r>
      <w:r w:rsidRPr="00D1488D">
        <w:rPr>
          <w:rFonts w:ascii="Arial" w:hAnsi="Arial" w:cs="Arial"/>
        </w:rPr>
        <w:t xml:space="preserve"> 15 van de statuten; </w:t>
      </w:r>
    </w:p>
    <w:p w:rsidR="005E00CB"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Eenmaal per week wordt gedurende het speelseizoen een bridgeavond gehouden. Deze avond wordt door het bestuur in overleg met de leden vastgesteld op de algemene jaarlijks te houden ledenvergadering; </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De vereniging is aangesloten bij de Nederlandse Bridgebond. </w:t>
      </w:r>
    </w:p>
    <w:p w:rsidR="00F831EF" w:rsidRPr="00D1488D" w:rsidRDefault="00F831EF" w:rsidP="00F831EF">
      <w:pPr>
        <w:pStyle w:val="NormalWeb"/>
        <w:spacing w:before="0" w:beforeAutospacing="0" w:after="0" w:afterAutospacing="0"/>
        <w:jc w:val="both"/>
        <w:rPr>
          <w:rFonts w:ascii="Arial" w:hAnsi="Arial" w:cs="Arial"/>
        </w:rPr>
      </w:pPr>
    </w:p>
    <w:p w:rsid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w:t>
      </w:r>
      <w:r w:rsidR="0080725E" w:rsidRPr="00D1488D">
        <w:rPr>
          <w:rFonts w:ascii="Arial" w:hAnsi="Arial" w:cs="Arial"/>
          <w:b/>
        </w:rPr>
        <w:t xml:space="preserve">2 </w:t>
      </w:r>
      <w:r w:rsidR="0080725E" w:rsidRPr="00D1488D">
        <w:rPr>
          <w:rFonts w:ascii="Arial" w:hAnsi="Arial" w:cs="Arial"/>
          <w:b/>
        </w:rPr>
        <w:tab/>
        <w:t>Bestuur</w:t>
      </w:r>
    </w:p>
    <w:p w:rsidR="005E00CB"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bestuursleden worden met inachtneming van het gestelde in </w:t>
      </w:r>
      <w:r w:rsidR="00DD7228" w:rsidRPr="00D1488D">
        <w:rPr>
          <w:rFonts w:ascii="Arial" w:hAnsi="Arial" w:cs="Arial"/>
        </w:rPr>
        <w:t>Artikel</w:t>
      </w:r>
      <w:r w:rsidRPr="00D1488D">
        <w:rPr>
          <w:rFonts w:ascii="Arial" w:hAnsi="Arial" w:cs="Arial"/>
        </w:rPr>
        <w:t xml:space="preserve"> 8 van de statuten bij meerderheid der uitgebrachte stemmen door de leden op de algemene ledenvergadering in functie gekozen. Jaarlijks treedt een bestuurslid af volgens een door het bestuur op te maken rooster. De aftredende is </w:t>
      </w:r>
      <w:proofErr w:type="gramStart"/>
      <w:r w:rsidRPr="00D1488D">
        <w:rPr>
          <w:rFonts w:ascii="Arial" w:hAnsi="Arial" w:cs="Arial"/>
        </w:rPr>
        <w:t>terstond</w:t>
      </w:r>
      <w:proofErr w:type="gramEnd"/>
      <w:r w:rsidRPr="00D1488D">
        <w:rPr>
          <w:rFonts w:ascii="Arial" w:hAnsi="Arial" w:cs="Arial"/>
        </w:rPr>
        <w:t xml:space="preserve"> herkiesbaar. </w:t>
      </w:r>
    </w:p>
    <w:p w:rsidR="005E00CB"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De voordracht voor bestuursleden wordt uiterlijk 21 dagen voor de betreffende ledenvergadering schriftelijk ter kennis van de leden gebracht. </w:t>
      </w:r>
    </w:p>
    <w:p w:rsidR="005E00CB"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Op voordracht van </w:t>
      </w:r>
      <w:proofErr w:type="gramStart"/>
      <w:r w:rsidRPr="00D1488D">
        <w:rPr>
          <w:rFonts w:ascii="Arial" w:hAnsi="Arial" w:cs="Arial"/>
        </w:rPr>
        <w:t>ten minste</w:t>
      </w:r>
      <w:proofErr w:type="gramEnd"/>
      <w:r w:rsidRPr="00D1488D">
        <w:rPr>
          <w:rFonts w:ascii="Arial" w:hAnsi="Arial" w:cs="Arial"/>
        </w:rPr>
        <w:t xml:space="preserve"> 10 leden kunnen tegenkandidaten worden voorgesteld. Voorstellen dienen voor het begin van de vergadering schriftelijk te worden ingediend bij de voorzitter, die hiervan mededeling doet aan de aanwezige leden. </w:t>
      </w:r>
    </w:p>
    <w:p w:rsidR="0080725E"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d. De bestuurders zijn bevoegd te allen tijde zelf hun ontslag te nemen, mits dit schriftelijk geschiedt met een opzeggingstermijn van </w:t>
      </w:r>
      <w:proofErr w:type="gramStart"/>
      <w:r w:rsidRPr="00D1488D">
        <w:rPr>
          <w:rFonts w:ascii="Arial" w:hAnsi="Arial" w:cs="Arial"/>
        </w:rPr>
        <w:t>ten minste</w:t>
      </w:r>
      <w:proofErr w:type="gramEnd"/>
      <w:r w:rsidRPr="00D1488D">
        <w:rPr>
          <w:rFonts w:ascii="Arial" w:hAnsi="Arial" w:cs="Arial"/>
        </w:rPr>
        <w:t xml:space="preserve"> drie maanden. </w:t>
      </w:r>
    </w:p>
    <w:p w:rsidR="00F831EF" w:rsidRPr="00D1488D" w:rsidRDefault="00F831EF" w:rsidP="00F831EF">
      <w:pPr>
        <w:pStyle w:val="NormalWeb"/>
        <w:spacing w:before="0" w:beforeAutospacing="0" w:after="0" w:afterAutospacing="0"/>
        <w:jc w:val="both"/>
        <w:rPr>
          <w:rFonts w:ascii="Arial" w:hAnsi="Arial" w:cs="Arial"/>
        </w:rPr>
      </w:pPr>
    </w:p>
    <w:p w:rsidR="00F831EF"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w:t>
      </w:r>
      <w:r w:rsidR="0080725E" w:rsidRPr="00D1488D">
        <w:rPr>
          <w:rFonts w:ascii="Arial" w:hAnsi="Arial" w:cs="Arial"/>
          <w:b/>
        </w:rPr>
        <w:t xml:space="preserve">3 </w:t>
      </w:r>
      <w:r w:rsidR="0080725E" w:rsidRPr="00D1488D">
        <w:rPr>
          <w:rFonts w:ascii="Arial" w:hAnsi="Arial" w:cs="Arial"/>
          <w:b/>
        </w:rPr>
        <w:tab/>
        <w:t xml:space="preserve">Taakomschrijving bestuursleden </w:t>
      </w:r>
    </w:p>
    <w:p w:rsidR="00F831EF" w:rsidRPr="00D1488D" w:rsidRDefault="0080725E" w:rsidP="00D1488D">
      <w:pPr>
        <w:pStyle w:val="NormalWeb"/>
        <w:numPr>
          <w:ilvl w:val="0"/>
          <w:numId w:val="2"/>
        </w:numPr>
        <w:spacing w:before="0" w:beforeAutospacing="0" w:after="0" w:afterAutospacing="0"/>
        <w:ind w:left="851" w:hanging="426"/>
        <w:jc w:val="both"/>
        <w:rPr>
          <w:rFonts w:ascii="Arial" w:hAnsi="Arial" w:cs="Arial"/>
        </w:rPr>
      </w:pPr>
      <w:r w:rsidRPr="00D1488D">
        <w:rPr>
          <w:rFonts w:ascii="Arial" w:hAnsi="Arial" w:cs="Arial"/>
        </w:rPr>
        <w:t xml:space="preserve">Algemeen </w:t>
      </w:r>
    </w:p>
    <w:p w:rsidR="00F831EF"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Het bestuur kan zich in voorkomende gevallen doen bijstaan door en of meer leden van de vereniging. </w:t>
      </w:r>
    </w:p>
    <w:p w:rsidR="00F831EF" w:rsidRPr="00D1488D" w:rsidRDefault="0080725E" w:rsidP="00D1488D">
      <w:pPr>
        <w:pStyle w:val="NormalWeb"/>
        <w:numPr>
          <w:ilvl w:val="0"/>
          <w:numId w:val="2"/>
        </w:numPr>
        <w:spacing w:before="0" w:beforeAutospacing="0" w:after="0" w:afterAutospacing="0"/>
        <w:ind w:left="851" w:hanging="426"/>
        <w:jc w:val="both"/>
        <w:rPr>
          <w:rFonts w:ascii="Arial" w:hAnsi="Arial" w:cs="Arial"/>
        </w:rPr>
      </w:pPr>
      <w:r w:rsidRPr="00D1488D">
        <w:rPr>
          <w:rFonts w:ascii="Arial" w:hAnsi="Arial" w:cs="Arial"/>
        </w:rPr>
        <w:t xml:space="preserve">Voorzitter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voorzitter vertegenwoordigt de vereniging in en buiten rechte en zorgt voor de naleving van de statuten en het huishoudelijk reglement; </w:t>
      </w:r>
    </w:p>
    <w:p w:rsidR="00F831EF"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Hij is belast met de leiding van de vergaderingen;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Hij is belast met de zaken der vereniging zowel ten aanzien van het beheer en de beschikking van haar vermogen en eigendommen; </w:t>
      </w:r>
    </w:p>
    <w:p w:rsidR="00F831EF"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d. Bij ontstentenis van de voorzitter wordt zijn taak waargenomen door een ander bestuurslid. </w:t>
      </w:r>
    </w:p>
    <w:p w:rsidR="00F831EF" w:rsidRPr="00D1488D" w:rsidRDefault="0080725E" w:rsidP="00D1488D">
      <w:pPr>
        <w:pStyle w:val="NormalWeb"/>
        <w:numPr>
          <w:ilvl w:val="0"/>
          <w:numId w:val="2"/>
        </w:numPr>
        <w:spacing w:before="0" w:beforeAutospacing="0" w:after="0" w:afterAutospacing="0"/>
        <w:ind w:left="851" w:hanging="426"/>
        <w:jc w:val="both"/>
        <w:rPr>
          <w:rFonts w:ascii="Arial" w:hAnsi="Arial" w:cs="Arial"/>
        </w:rPr>
      </w:pPr>
      <w:r w:rsidRPr="00D1488D">
        <w:rPr>
          <w:rFonts w:ascii="Arial" w:hAnsi="Arial" w:cs="Arial"/>
        </w:rPr>
        <w:t xml:space="preserve">Secretaris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secretaris is belast met de administratie van de vereniging; </w:t>
      </w:r>
    </w:p>
    <w:p w:rsid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Hij houdt de notulen van de ledenvergadering en bestuursvergaderingen bij;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Hij voert de interne en externe correspondentie. </w:t>
      </w:r>
    </w:p>
    <w:p w:rsidR="00F831EF" w:rsidRPr="00D1488D" w:rsidRDefault="0080725E" w:rsidP="00D1488D">
      <w:pPr>
        <w:pStyle w:val="NormalWeb"/>
        <w:numPr>
          <w:ilvl w:val="0"/>
          <w:numId w:val="2"/>
        </w:numPr>
        <w:spacing w:before="0" w:beforeAutospacing="0" w:after="0" w:afterAutospacing="0"/>
        <w:ind w:left="851" w:hanging="426"/>
        <w:jc w:val="both"/>
        <w:rPr>
          <w:rFonts w:ascii="Arial" w:hAnsi="Arial" w:cs="Arial"/>
        </w:rPr>
      </w:pPr>
      <w:r w:rsidRPr="00D1488D">
        <w:rPr>
          <w:rFonts w:ascii="Arial" w:hAnsi="Arial" w:cs="Arial"/>
        </w:rPr>
        <w:t xml:space="preserve">Penningmeester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penningmeester is belast met de financiële zaken van de vereniging; </w:t>
      </w:r>
    </w:p>
    <w:p w:rsidR="00F831EF"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Hij draagt zorg voor het innen van de contributie en andere bijdragen en beschikt over de kas; </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Hij houdt een zodanige boekhouding bij dat hieruit jaarlijks de vermogenstoestand en een staat van baten en lasten kan worden opgemaakt. </w:t>
      </w:r>
    </w:p>
    <w:p w:rsidR="00F831EF" w:rsidRPr="00D1488D" w:rsidRDefault="00F831EF" w:rsidP="00F831EF">
      <w:pPr>
        <w:pStyle w:val="NormalWeb"/>
        <w:spacing w:before="0" w:beforeAutospacing="0" w:after="0" w:afterAutospacing="0"/>
        <w:jc w:val="both"/>
        <w:rPr>
          <w:rFonts w:ascii="Arial" w:hAnsi="Arial" w:cs="Arial"/>
        </w:rPr>
      </w:pPr>
    </w:p>
    <w:p w:rsidR="00F831EF" w:rsidRPr="00D1488D" w:rsidRDefault="00DD7228" w:rsidP="00F831EF">
      <w:pPr>
        <w:pStyle w:val="NormalWeb"/>
        <w:spacing w:before="0" w:beforeAutospacing="0" w:after="0" w:afterAutospacing="0"/>
        <w:jc w:val="both"/>
        <w:rPr>
          <w:rFonts w:ascii="Arial" w:hAnsi="Arial" w:cs="Arial"/>
          <w:b/>
        </w:rPr>
      </w:pPr>
      <w:proofErr w:type="gramStart"/>
      <w:r w:rsidRPr="00D1488D">
        <w:rPr>
          <w:rFonts w:ascii="Arial" w:hAnsi="Arial" w:cs="Arial"/>
          <w:b/>
        </w:rPr>
        <w:t>Artikel</w:t>
      </w:r>
      <w:r w:rsidR="0080725E" w:rsidRPr="00D1488D">
        <w:rPr>
          <w:rFonts w:ascii="Arial" w:hAnsi="Arial" w:cs="Arial"/>
          <w:b/>
        </w:rPr>
        <w:t xml:space="preserve"> </w:t>
      </w:r>
      <w:r w:rsidRPr="00D1488D">
        <w:rPr>
          <w:rFonts w:ascii="Arial" w:hAnsi="Arial" w:cs="Arial"/>
          <w:b/>
        </w:rPr>
        <w:t xml:space="preserve"> </w:t>
      </w:r>
      <w:proofErr w:type="gramEnd"/>
      <w:r w:rsidR="0080725E" w:rsidRPr="00D1488D">
        <w:rPr>
          <w:rFonts w:ascii="Arial" w:hAnsi="Arial" w:cs="Arial"/>
          <w:b/>
        </w:rPr>
        <w:t xml:space="preserve">4 </w:t>
      </w:r>
      <w:r w:rsidR="0080725E" w:rsidRPr="00D1488D">
        <w:rPr>
          <w:rFonts w:ascii="Arial" w:hAnsi="Arial" w:cs="Arial"/>
          <w:b/>
        </w:rPr>
        <w:tab/>
        <w:t xml:space="preserve">Taakomschrijving Wedstrijdcommissie </w:t>
      </w:r>
    </w:p>
    <w:p w:rsidR="00D1488D"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wedstrijdcommissie is belast met leiding, indeling en administratie van de wedstrijden op de speelavonden. </w:t>
      </w:r>
    </w:p>
    <w:p w:rsidR="00D1488D" w:rsidRPr="00D1488D" w:rsidRDefault="00D1488D">
      <w:pPr>
        <w:rPr>
          <w:rFonts w:ascii="Arial" w:eastAsia="Times New Roman" w:hAnsi="Arial" w:cs="Arial"/>
          <w:sz w:val="24"/>
          <w:szCs w:val="24"/>
          <w:lang w:eastAsia="nl-NL"/>
        </w:rPr>
      </w:pPr>
      <w:r w:rsidRPr="00D1488D">
        <w:rPr>
          <w:rFonts w:ascii="Arial" w:hAnsi="Arial" w:cs="Arial"/>
        </w:rPr>
        <w:br w:type="page"/>
      </w:r>
    </w:p>
    <w:p w:rsidR="00F831EF"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lastRenderedPageBreak/>
        <w:t xml:space="preserve">b. </w:t>
      </w:r>
      <w:proofErr w:type="spellStart"/>
      <w:r w:rsidRPr="00D1488D">
        <w:rPr>
          <w:rFonts w:ascii="Arial" w:hAnsi="Arial" w:cs="Arial"/>
        </w:rPr>
        <w:t>Terzake</w:t>
      </w:r>
      <w:proofErr w:type="spellEnd"/>
      <w:r w:rsidRPr="00D1488D">
        <w:rPr>
          <w:rFonts w:ascii="Arial" w:hAnsi="Arial" w:cs="Arial"/>
        </w:rPr>
        <w:t xml:space="preserve"> van reglementering en arbitrage dient de wedstrijdleider of zijn vervanger zich te houden aan de betreffende reglementen van de Nederlandse Bridgebond; </w:t>
      </w:r>
    </w:p>
    <w:p w:rsidR="00F831EF"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De wedstrijdcommissie deelt vertegenwoordigende teams in; </w:t>
      </w:r>
    </w:p>
    <w:p w:rsidR="0080725E"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d. De wedstrijdcommissie is </w:t>
      </w:r>
      <w:proofErr w:type="gramStart"/>
      <w:r w:rsidRPr="00D1488D">
        <w:rPr>
          <w:rFonts w:ascii="Arial" w:hAnsi="Arial" w:cs="Arial"/>
        </w:rPr>
        <w:t>ter zake</w:t>
      </w:r>
      <w:proofErr w:type="gramEnd"/>
      <w:r w:rsidRPr="00D1488D">
        <w:rPr>
          <w:rFonts w:ascii="Arial" w:hAnsi="Arial" w:cs="Arial"/>
        </w:rPr>
        <w:t xml:space="preserve"> van het door haar gevoerde en te voeren beleid verantwoording verschuldigd aan het bestuur. </w:t>
      </w:r>
    </w:p>
    <w:p w:rsidR="00F831EF" w:rsidRPr="00D1488D" w:rsidRDefault="00F831EF" w:rsidP="00F831EF">
      <w:pPr>
        <w:pStyle w:val="NormalWeb"/>
        <w:spacing w:before="0" w:beforeAutospacing="0" w:after="0" w:afterAutospacing="0"/>
        <w:jc w:val="both"/>
        <w:rPr>
          <w:rFonts w:ascii="Arial" w:hAnsi="Arial" w:cs="Arial"/>
        </w:rPr>
      </w:pPr>
    </w:p>
    <w:p w:rsidR="0080725E"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5 </w:t>
      </w:r>
      <w:r w:rsidR="00D1488D" w:rsidRPr="00D1488D">
        <w:rPr>
          <w:rFonts w:ascii="Arial" w:hAnsi="Arial" w:cs="Arial"/>
          <w:b/>
        </w:rPr>
        <w:tab/>
      </w:r>
      <w:r w:rsidR="0080725E" w:rsidRPr="00D1488D">
        <w:rPr>
          <w:rFonts w:ascii="Arial" w:hAnsi="Arial" w:cs="Arial"/>
          <w:b/>
        </w:rPr>
        <w:t xml:space="preserve">Contributie </w:t>
      </w:r>
    </w:p>
    <w:p w:rsidR="00DD7228"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De contributie kan slechts op de jaarlijks te houden algemene ledenvergadering worden gewijzigd; Door de voorzitter wordt </w:t>
      </w:r>
      <w:proofErr w:type="gramStart"/>
      <w:r w:rsidRPr="00D1488D">
        <w:rPr>
          <w:rFonts w:ascii="Arial" w:hAnsi="Arial" w:cs="Arial"/>
        </w:rPr>
        <w:t>ter zake</w:t>
      </w:r>
      <w:proofErr w:type="gramEnd"/>
      <w:r w:rsidRPr="00D1488D">
        <w:rPr>
          <w:rFonts w:ascii="Arial" w:hAnsi="Arial" w:cs="Arial"/>
        </w:rPr>
        <w:t xml:space="preserve"> een voorstel gedaan; In de convocatie betreffende de ledenvergadering wordt hiervan mededeling gedaan; </w:t>
      </w:r>
    </w:p>
    <w:p w:rsidR="00DD7228"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De contributie dient te worden voldaan op een door de penningmeester te bepalen wijze; </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Het bestuur kan de leden verzoeken om extra bijdragen t.b.v. bepaalde verenigingsactiviteiten. </w:t>
      </w:r>
    </w:p>
    <w:p w:rsidR="00DD7228" w:rsidRPr="00D1488D" w:rsidRDefault="00DD7228" w:rsidP="00F831EF">
      <w:pPr>
        <w:pStyle w:val="NormalWeb"/>
        <w:spacing w:before="0" w:beforeAutospacing="0" w:after="0" w:afterAutospacing="0"/>
        <w:jc w:val="both"/>
        <w:rPr>
          <w:rFonts w:ascii="Arial" w:hAnsi="Arial" w:cs="Arial"/>
        </w:rPr>
      </w:pPr>
    </w:p>
    <w:p w:rsidR="00DD7228"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Artikel</w:t>
      </w:r>
      <w:r w:rsidR="0080725E" w:rsidRPr="00D1488D">
        <w:rPr>
          <w:rFonts w:ascii="Arial" w:hAnsi="Arial" w:cs="Arial"/>
          <w:b/>
        </w:rPr>
        <w:t xml:space="preserve"> </w:t>
      </w:r>
      <w:r w:rsidRPr="00D1488D">
        <w:rPr>
          <w:rFonts w:ascii="Arial" w:hAnsi="Arial" w:cs="Arial"/>
          <w:b/>
        </w:rPr>
        <w:t xml:space="preserve">6 </w:t>
      </w:r>
      <w:r w:rsidR="00D1488D" w:rsidRPr="00D1488D">
        <w:rPr>
          <w:rFonts w:ascii="Arial" w:hAnsi="Arial" w:cs="Arial"/>
          <w:b/>
        </w:rPr>
        <w:tab/>
      </w:r>
      <w:r w:rsidR="0080725E" w:rsidRPr="00D1488D">
        <w:rPr>
          <w:rFonts w:ascii="Arial" w:hAnsi="Arial" w:cs="Arial"/>
          <w:b/>
        </w:rPr>
        <w:t>Ledenvergadering</w:t>
      </w:r>
    </w:p>
    <w:p w:rsidR="00D1488D"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Convocaties worden </w:t>
      </w:r>
      <w:proofErr w:type="gramStart"/>
      <w:r w:rsidRPr="00D1488D">
        <w:rPr>
          <w:rFonts w:ascii="Arial" w:hAnsi="Arial" w:cs="Arial"/>
        </w:rPr>
        <w:t>ten minste</w:t>
      </w:r>
      <w:proofErr w:type="gramEnd"/>
      <w:r w:rsidRPr="00D1488D">
        <w:rPr>
          <w:rFonts w:ascii="Arial" w:hAnsi="Arial" w:cs="Arial"/>
        </w:rPr>
        <w:t xml:space="preserve"> 21 dagen voordat de vergadering wordt gehouden aan alle leden toegestuurd; </w:t>
      </w:r>
    </w:p>
    <w:p w:rsidR="00D1488D"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De convocatie dient een agenda te bevatten; T.a.v. de verkiezing van bestuursleden dient te worden vermeld welke leden volgens de reglementen aftreden, welke zich herkiesbaar stellen en welke kandidaten door het bestuur worden voorgesteld voor de opengevallen plaatsen; </w:t>
      </w:r>
    </w:p>
    <w:p w:rsidR="00DD7228"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Ieder lid heeft het recht een voorstel </w:t>
      </w:r>
      <w:proofErr w:type="gramStart"/>
      <w:r w:rsidRPr="00D1488D">
        <w:rPr>
          <w:rFonts w:ascii="Arial" w:hAnsi="Arial" w:cs="Arial"/>
        </w:rPr>
        <w:t>ter vergadering</w:t>
      </w:r>
      <w:proofErr w:type="gramEnd"/>
      <w:r w:rsidRPr="00D1488D">
        <w:rPr>
          <w:rFonts w:ascii="Arial" w:hAnsi="Arial" w:cs="Arial"/>
        </w:rPr>
        <w:t xml:space="preserve"> te doen; Dergelijke voorstellen dienen tijdens de vergadering in behandeling te worden genomen, indien het voorstel wordt gesteund door 10 of meer leden; </w:t>
      </w:r>
    </w:p>
    <w:p w:rsidR="00DD7228" w:rsidRPr="00D1488D" w:rsidRDefault="00DD7228" w:rsidP="00F831EF">
      <w:pPr>
        <w:pStyle w:val="NormalWeb"/>
        <w:spacing w:before="0" w:beforeAutospacing="0" w:after="0" w:afterAutospacing="0"/>
        <w:jc w:val="both"/>
        <w:rPr>
          <w:rFonts w:ascii="Arial" w:hAnsi="Arial" w:cs="Arial"/>
        </w:rPr>
      </w:pPr>
    </w:p>
    <w:p w:rsidR="00DD7228"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7 </w:t>
      </w:r>
      <w:r w:rsidR="00D1488D" w:rsidRPr="00D1488D">
        <w:rPr>
          <w:rFonts w:ascii="Arial" w:hAnsi="Arial" w:cs="Arial"/>
          <w:b/>
        </w:rPr>
        <w:tab/>
        <w:t>Introducties</w:t>
      </w:r>
    </w:p>
    <w:p w:rsidR="00DD7228"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xml:space="preserve">. Introducties van een niet-lid op de speelavonden bij ontstentenis van de vaste partner van een lid is toegestaan; </w:t>
      </w:r>
    </w:p>
    <w:p w:rsidR="00DD7228"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Introducties van niet-leden dienen uiterlijk 2 uur voor de aanvang van een speelavond te worden gemeld; </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Geweigerde leden kunnen niet worden geïntroduceerd. </w:t>
      </w:r>
    </w:p>
    <w:p w:rsidR="0080725E" w:rsidRPr="00D1488D" w:rsidRDefault="0080725E" w:rsidP="00F831EF">
      <w:pPr>
        <w:pStyle w:val="NormalWeb"/>
        <w:spacing w:before="0" w:beforeAutospacing="0" w:after="0" w:afterAutospacing="0"/>
        <w:jc w:val="both"/>
        <w:rPr>
          <w:rFonts w:ascii="Arial" w:hAnsi="Arial" w:cs="Arial"/>
        </w:rPr>
      </w:pPr>
    </w:p>
    <w:p w:rsidR="00DD7228"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8 </w:t>
      </w:r>
      <w:r w:rsidR="00D1488D" w:rsidRPr="00D1488D">
        <w:rPr>
          <w:rFonts w:ascii="Arial" w:hAnsi="Arial" w:cs="Arial"/>
          <w:b/>
        </w:rPr>
        <w:tab/>
      </w:r>
      <w:r w:rsidR="0080725E" w:rsidRPr="00D1488D">
        <w:rPr>
          <w:rFonts w:ascii="Arial" w:hAnsi="Arial" w:cs="Arial"/>
          <w:b/>
        </w:rPr>
        <w:t xml:space="preserve">Wijziging huishoudelijk reglement </w:t>
      </w:r>
    </w:p>
    <w:p w:rsidR="0080725E"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Wijziging van het huishoudelijk reglement geschiedt op dezelfde wijze als voorgeschreven is voor de statuten in </w:t>
      </w:r>
      <w:r w:rsidR="00DD7228" w:rsidRPr="00D1488D">
        <w:rPr>
          <w:rFonts w:ascii="Arial" w:hAnsi="Arial" w:cs="Arial"/>
        </w:rPr>
        <w:t>Artikel</w:t>
      </w:r>
      <w:r w:rsidRPr="00D1488D">
        <w:rPr>
          <w:rFonts w:ascii="Arial" w:hAnsi="Arial" w:cs="Arial"/>
        </w:rPr>
        <w:t xml:space="preserve"> 1 van de statuten. </w:t>
      </w:r>
    </w:p>
    <w:p w:rsidR="0080725E" w:rsidRPr="00D1488D" w:rsidRDefault="0080725E" w:rsidP="00F831EF">
      <w:pPr>
        <w:pStyle w:val="NormalWeb"/>
        <w:spacing w:before="0" w:beforeAutospacing="0" w:after="0" w:afterAutospacing="0"/>
        <w:jc w:val="both"/>
        <w:rPr>
          <w:rFonts w:ascii="Arial" w:hAnsi="Arial" w:cs="Arial"/>
        </w:rPr>
      </w:pPr>
    </w:p>
    <w:p w:rsidR="0080725E"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Artikel</w:t>
      </w:r>
      <w:r w:rsidR="0080725E" w:rsidRPr="00D1488D">
        <w:rPr>
          <w:rFonts w:ascii="Arial" w:hAnsi="Arial" w:cs="Arial"/>
          <w:b/>
        </w:rPr>
        <w:t xml:space="preserve"> </w:t>
      </w:r>
      <w:r w:rsidRPr="00D1488D">
        <w:rPr>
          <w:rFonts w:ascii="Arial" w:hAnsi="Arial" w:cs="Arial"/>
          <w:b/>
        </w:rPr>
        <w:t xml:space="preserve">9 </w:t>
      </w:r>
      <w:r w:rsidR="00D1488D" w:rsidRPr="00D1488D">
        <w:rPr>
          <w:rFonts w:ascii="Arial" w:hAnsi="Arial" w:cs="Arial"/>
          <w:b/>
        </w:rPr>
        <w:tab/>
      </w:r>
      <w:r w:rsidR="0080725E" w:rsidRPr="00D1488D">
        <w:rPr>
          <w:rFonts w:ascii="Arial" w:hAnsi="Arial" w:cs="Arial"/>
          <w:b/>
        </w:rPr>
        <w:t>Ballotagecommissie</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a</w:t>
      </w:r>
      <w:proofErr w:type="gramEnd"/>
      <w:r w:rsidRPr="00D1488D">
        <w:rPr>
          <w:rFonts w:ascii="Arial" w:hAnsi="Arial" w:cs="Arial"/>
        </w:rPr>
        <w:t>. Deze commissie beoordeelt een kandidaat naar eer en geweten;</w:t>
      </w:r>
    </w:p>
    <w:p w:rsidR="00DD7228" w:rsidRPr="00D1488D" w:rsidRDefault="0080725E" w:rsidP="00F831EF">
      <w:pPr>
        <w:pStyle w:val="NormalWeb"/>
        <w:spacing w:before="0" w:beforeAutospacing="0" w:after="0" w:afterAutospacing="0"/>
        <w:jc w:val="both"/>
        <w:rPr>
          <w:rFonts w:ascii="Arial" w:hAnsi="Arial" w:cs="Arial"/>
        </w:rPr>
      </w:pPr>
      <w:r w:rsidRPr="00D1488D">
        <w:rPr>
          <w:rFonts w:ascii="Arial" w:hAnsi="Arial" w:cs="Arial"/>
        </w:rPr>
        <w:t xml:space="preserve">b. Het oordeel over het kandidaat-lid wordt mondeling ter kennis gebracht van het bestuur; </w:t>
      </w:r>
    </w:p>
    <w:p w:rsidR="0080725E" w:rsidRPr="00D1488D" w:rsidRDefault="0080725E" w:rsidP="00F831EF">
      <w:pPr>
        <w:pStyle w:val="NormalWeb"/>
        <w:spacing w:before="0" w:beforeAutospacing="0" w:after="0" w:afterAutospacing="0"/>
        <w:jc w:val="both"/>
        <w:rPr>
          <w:rFonts w:ascii="Arial" w:hAnsi="Arial" w:cs="Arial"/>
        </w:rPr>
      </w:pPr>
      <w:proofErr w:type="gramStart"/>
      <w:r w:rsidRPr="00D1488D">
        <w:rPr>
          <w:rFonts w:ascii="Arial" w:hAnsi="Arial" w:cs="Arial"/>
        </w:rPr>
        <w:t>c.</w:t>
      </w:r>
      <w:proofErr w:type="gramEnd"/>
      <w:r w:rsidRPr="00D1488D">
        <w:rPr>
          <w:rFonts w:ascii="Arial" w:hAnsi="Arial" w:cs="Arial"/>
        </w:rPr>
        <w:t xml:space="preserve"> Een kandidaat-lid is toegelaten tot de vereniging, indien de ballotagecommissie een onverdeeld gunstig advies uitbrengt. In andere gevallen wordt het kandidaat-lid niet toegelaten tot de vereniging. Mededelingen van de ballotagecommissie aan het bestuur van de vereniging zijn geheim en bindend. </w:t>
      </w:r>
    </w:p>
    <w:p w:rsidR="0080725E" w:rsidRPr="00D1488D" w:rsidRDefault="0080725E" w:rsidP="00F831EF">
      <w:pPr>
        <w:pStyle w:val="NormalWeb"/>
        <w:spacing w:before="0" w:beforeAutospacing="0" w:after="0" w:afterAutospacing="0"/>
        <w:jc w:val="both"/>
        <w:rPr>
          <w:rFonts w:ascii="Arial" w:hAnsi="Arial" w:cs="Arial"/>
        </w:rPr>
      </w:pPr>
    </w:p>
    <w:p w:rsidR="00DD7228" w:rsidRPr="00D1488D" w:rsidRDefault="00DD7228" w:rsidP="00F831EF">
      <w:pPr>
        <w:pStyle w:val="NormalWeb"/>
        <w:spacing w:before="0" w:beforeAutospacing="0" w:after="0" w:afterAutospacing="0"/>
        <w:jc w:val="both"/>
        <w:rPr>
          <w:rFonts w:ascii="Arial" w:hAnsi="Arial" w:cs="Arial"/>
          <w:b/>
        </w:rPr>
      </w:pPr>
      <w:r w:rsidRPr="00D1488D">
        <w:rPr>
          <w:rFonts w:ascii="Arial" w:hAnsi="Arial" w:cs="Arial"/>
          <w:b/>
        </w:rPr>
        <w:t xml:space="preserve">Artikel </w:t>
      </w:r>
      <w:r w:rsidR="0080725E" w:rsidRPr="00D1488D">
        <w:rPr>
          <w:rFonts w:ascii="Arial" w:hAnsi="Arial" w:cs="Arial"/>
          <w:b/>
        </w:rPr>
        <w:t xml:space="preserve">10 </w:t>
      </w:r>
      <w:r w:rsidR="00D1488D" w:rsidRPr="00D1488D">
        <w:rPr>
          <w:rFonts w:ascii="Arial" w:hAnsi="Arial" w:cs="Arial"/>
          <w:b/>
        </w:rPr>
        <w:tab/>
      </w:r>
      <w:r w:rsidR="0080725E" w:rsidRPr="00D1488D">
        <w:rPr>
          <w:rFonts w:ascii="Arial" w:hAnsi="Arial" w:cs="Arial"/>
          <w:b/>
        </w:rPr>
        <w:t xml:space="preserve">Beslissing </w:t>
      </w:r>
    </w:p>
    <w:p w:rsidR="0080725E" w:rsidRDefault="0080725E" w:rsidP="00F831EF">
      <w:pPr>
        <w:pStyle w:val="NormalWeb"/>
        <w:spacing w:before="0" w:beforeAutospacing="0" w:after="0" w:afterAutospacing="0"/>
        <w:jc w:val="both"/>
        <w:rPr>
          <w:rFonts w:ascii="Arial" w:hAnsi="Arial" w:cs="Arial"/>
        </w:rPr>
      </w:pPr>
      <w:r w:rsidRPr="00D1488D">
        <w:rPr>
          <w:rFonts w:ascii="Arial" w:hAnsi="Arial" w:cs="Arial"/>
        </w:rPr>
        <w:t>In gevallen waarin dit reglement niet voorz</w:t>
      </w:r>
      <w:r w:rsidR="00775E26">
        <w:rPr>
          <w:rFonts w:ascii="Arial" w:hAnsi="Arial" w:cs="Arial"/>
        </w:rPr>
        <w:t>iet, beslist het bestuur.</w:t>
      </w:r>
    </w:p>
    <w:p w:rsidR="00AF3F9D" w:rsidRPr="00D1488D" w:rsidRDefault="00AF3F9D" w:rsidP="00F831EF">
      <w:pPr>
        <w:pStyle w:val="NormalWeb"/>
        <w:spacing w:before="0" w:beforeAutospacing="0" w:after="0" w:afterAutospacing="0"/>
        <w:jc w:val="both"/>
        <w:rPr>
          <w:rFonts w:ascii="Arial" w:hAnsi="Arial" w:cs="Arial"/>
        </w:rPr>
      </w:pPr>
    </w:p>
    <w:sectPr w:rsidR="00AF3F9D" w:rsidRPr="00D1488D" w:rsidSect="00F93ED9">
      <w:footerReference w:type="default" r:id="rId8"/>
      <w:pgSz w:w="11906" w:h="16838"/>
      <w:pgMar w:top="1276"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06" w:rsidRDefault="005D3F06" w:rsidP="00D1488D">
      <w:pPr>
        <w:spacing w:after="0" w:line="240" w:lineRule="auto"/>
      </w:pPr>
      <w:r>
        <w:separator/>
      </w:r>
    </w:p>
  </w:endnote>
  <w:endnote w:type="continuationSeparator" w:id="0">
    <w:p w:rsidR="005D3F06" w:rsidRDefault="005D3F06" w:rsidP="00D14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D9" w:rsidRDefault="00D1488D" w:rsidP="00F93ED9">
    <w:pPr>
      <w:pStyle w:val="Footer"/>
      <w:tabs>
        <w:tab w:val="left" w:pos="6804"/>
      </w:tabs>
      <w:jc w:val="center"/>
      <w:rPr>
        <w:rFonts w:ascii="Arial" w:hAnsi="Arial" w:cs="Arial"/>
        <w:i/>
      </w:rPr>
    </w:pPr>
    <w:r w:rsidRPr="00D1488D">
      <w:rPr>
        <w:rFonts w:ascii="Arial" w:hAnsi="Arial" w:cs="Arial"/>
        <w:i/>
      </w:rPr>
      <w:t xml:space="preserve">Huishoudelijk Reglement </w:t>
    </w:r>
    <w:r w:rsidR="005E00CB">
      <w:rPr>
        <w:rFonts w:ascii="Arial" w:hAnsi="Arial" w:cs="Arial"/>
        <w:i/>
      </w:rPr>
      <w:t xml:space="preserve">- </w:t>
    </w:r>
    <w:r w:rsidRPr="00D1488D">
      <w:rPr>
        <w:rFonts w:ascii="Arial" w:hAnsi="Arial" w:cs="Arial"/>
        <w:i/>
      </w:rPr>
      <w:t xml:space="preserve">Bridgeclub Gouda </w:t>
    </w:r>
    <w:r w:rsidR="00F93ED9">
      <w:rPr>
        <w:rFonts w:ascii="Arial" w:hAnsi="Arial" w:cs="Arial"/>
        <w:i/>
      </w:rPr>
      <w:t>’</w:t>
    </w:r>
    <w:r w:rsidRPr="00D1488D">
      <w:rPr>
        <w:rFonts w:ascii="Arial" w:hAnsi="Arial" w:cs="Arial"/>
        <w:i/>
      </w:rPr>
      <w:t>82</w:t>
    </w:r>
  </w:p>
  <w:p w:rsidR="00F93ED9" w:rsidRPr="00D1488D" w:rsidRDefault="00F93ED9" w:rsidP="00F93ED9">
    <w:pPr>
      <w:pStyle w:val="Footer"/>
      <w:tabs>
        <w:tab w:val="left" w:pos="6804"/>
      </w:tabs>
      <w:jc w:val="center"/>
      <w:rPr>
        <w:rFonts w:ascii="Arial" w:hAnsi="Arial" w:cs="Arial"/>
        <w:i/>
      </w:rPr>
    </w:pPr>
    <w:r>
      <w:rPr>
        <w:rFonts w:ascii="Arial" w:hAnsi="Arial" w:cs="Arial"/>
        <w:i/>
      </w:rPr>
      <w:tab/>
    </w:r>
    <w:r>
      <w:rPr>
        <w:rFonts w:ascii="Arial" w:hAnsi="Arial" w:cs="Arial"/>
        <w:i/>
      </w:rPr>
      <w:tab/>
    </w:r>
    <w:r w:rsidRPr="00722B72">
      <w:rPr>
        <w:rFonts w:ascii="EYInterstate Light" w:hAnsi="EYInterstate Light"/>
        <w:sz w:val="16"/>
        <w:szCs w:val="16"/>
      </w:rPr>
      <w:t xml:space="preserve">pagina </w:t>
    </w:r>
    <w:r w:rsidR="007F523C" w:rsidRPr="00722B72">
      <w:rPr>
        <w:rFonts w:ascii="EYInterstate Light" w:hAnsi="EYInterstate Light"/>
        <w:sz w:val="16"/>
        <w:szCs w:val="16"/>
      </w:rPr>
      <w:fldChar w:fldCharType="begin"/>
    </w:r>
    <w:r w:rsidRPr="00722B72">
      <w:rPr>
        <w:rFonts w:ascii="EYInterstate Light" w:hAnsi="EYInterstate Light"/>
        <w:sz w:val="16"/>
        <w:szCs w:val="16"/>
      </w:rPr>
      <w:instrText xml:space="preserve"> PAGE </w:instrText>
    </w:r>
    <w:r w:rsidR="007F523C" w:rsidRPr="00722B72">
      <w:rPr>
        <w:rFonts w:ascii="EYInterstate Light" w:hAnsi="EYInterstate Light"/>
        <w:sz w:val="16"/>
        <w:szCs w:val="16"/>
      </w:rPr>
      <w:fldChar w:fldCharType="separate"/>
    </w:r>
    <w:r w:rsidR="00C7105D">
      <w:rPr>
        <w:rFonts w:ascii="EYInterstate Light" w:hAnsi="EYInterstate Light"/>
        <w:noProof/>
        <w:sz w:val="16"/>
        <w:szCs w:val="16"/>
      </w:rPr>
      <w:t>1</w:t>
    </w:r>
    <w:r w:rsidR="007F523C" w:rsidRPr="00722B72">
      <w:rPr>
        <w:rFonts w:ascii="EYInterstate Light" w:hAnsi="EYInterstate Light"/>
        <w:sz w:val="16"/>
        <w:szCs w:val="16"/>
      </w:rPr>
      <w:fldChar w:fldCharType="end"/>
    </w:r>
    <w:r w:rsidRPr="00722B72">
      <w:rPr>
        <w:rFonts w:ascii="EYInterstate Light" w:hAnsi="EYInterstate Light"/>
        <w:sz w:val="16"/>
        <w:szCs w:val="16"/>
      </w:rPr>
      <w:t xml:space="preserve"> van </w:t>
    </w:r>
    <w:r w:rsidR="007F523C" w:rsidRPr="00722B72">
      <w:rPr>
        <w:rFonts w:ascii="EYInterstate Light" w:hAnsi="EYInterstate Light"/>
        <w:sz w:val="16"/>
        <w:szCs w:val="16"/>
      </w:rPr>
      <w:fldChar w:fldCharType="begin"/>
    </w:r>
    <w:r w:rsidRPr="00722B72">
      <w:rPr>
        <w:rFonts w:ascii="EYInterstate Light" w:hAnsi="EYInterstate Light"/>
        <w:sz w:val="16"/>
        <w:szCs w:val="16"/>
      </w:rPr>
      <w:instrText xml:space="preserve"> NUMPAGES </w:instrText>
    </w:r>
    <w:r w:rsidR="007F523C" w:rsidRPr="00722B72">
      <w:rPr>
        <w:rFonts w:ascii="EYInterstate Light" w:hAnsi="EYInterstate Light"/>
        <w:sz w:val="16"/>
        <w:szCs w:val="16"/>
      </w:rPr>
      <w:fldChar w:fldCharType="separate"/>
    </w:r>
    <w:r w:rsidR="00C7105D">
      <w:rPr>
        <w:rFonts w:ascii="EYInterstate Light" w:hAnsi="EYInterstate Light"/>
        <w:noProof/>
        <w:sz w:val="16"/>
        <w:szCs w:val="16"/>
      </w:rPr>
      <w:t>2</w:t>
    </w:r>
    <w:r w:rsidR="007F523C" w:rsidRPr="00722B72">
      <w:rPr>
        <w:rFonts w:ascii="EYInterstate Light" w:hAnsi="EYInterstate Light"/>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06" w:rsidRDefault="005D3F06" w:rsidP="00D1488D">
      <w:pPr>
        <w:spacing w:after="0" w:line="240" w:lineRule="auto"/>
      </w:pPr>
      <w:r>
        <w:separator/>
      </w:r>
    </w:p>
  </w:footnote>
  <w:footnote w:type="continuationSeparator" w:id="0">
    <w:p w:rsidR="005D3F06" w:rsidRDefault="005D3F06" w:rsidP="00D14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F6AE8"/>
    <w:multiLevelType w:val="hybridMultilevel"/>
    <w:tmpl w:val="74125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2A95B42"/>
    <w:multiLevelType w:val="hybridMultilevel"/>
    <w:tmpl w:val="AE8A5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80725E"/>
    <w:rsid w:val="000023AE"/>
    <w:rsid w:val="00003EF5"/>
    <w:rsid w:val="00004D55"/>
    <w:rsid w:val="0000513F"/>
    <w:rsid w:val="00005D62"/>
    <w:rsid w:val="000102FF"/>
    <w:rsid w:val="000129C6"/>
    <w:rsid w:val="00013036"/>
    <w:rsid w:val="00013AE4"/>
    <w:rsid w:val="00013E0A"/>
    <w:rsid w:val="00016D14"/>
    <w:rsid w:val="0001719E"/>
    <w:rsid w:val="00017618"/>
    <w:rsid w:val="00021B03"/>
    <w:rsid w:val="00021F88"/>
    <w:rsid w:val="000272DE"/>
    <w:rsid w:val="00030910"/>
    <w:rsid w:val="00030B8C"/>
    <w:rsid w:val="00031059"/>
    <w:rsid w:val="00031448"/>
    <w:rsid w:val="00031BDF"/>
    <w:rsid w:val="0003296A"/>
    <w:rsid w:val="000331A0"/>
    <w:rsid w:val="000364AA"/>
    <w:rsid w:val="000368C7"/>
    <w:rsid w:val="00041E4A"/>
    <w:rsid w:val="000475E6"/>
    <w:rsid w:val="00050490"/>
    <w:rsid w:val="000519C9"/>
    <w:rsid w:val="000547F4"/>
    <w:rsid w:val="00054887"/>
    <w:rsid w:val="0005533C"/>
    <w:rsid w:val="00055F54"/>
    <w:rsid w:val="00061B20"/>
    <w:rsid w:val="00070076"/>
    <w:rsid w:val="00070F09"/>
    <w:rsid w:val="00071784"/>
    <w:rsid w:val="000730D1"/>
    <w:rsid w:val="000736CA"/>
    <w:rsid w:val="00074C40"/>
    <w:rsid w:val="00076B8A"/>
    <w:rsid w:val="00082E11"/>
    <w:rsid w:val="0008310D"/>
    <w:rsid w:val="00085279"/>
    <w:rsid w:val="000863C5"/>
    <w:rsid w:val="00087764"/>
    <w:rsid w:val="00091109"/>
    <w:rsid w:val="00091441"/>
    <w:rsid w:val="00092A08"/>
    <w:rsid w:val="000959D8"/>
    <w:rsid w:val="00096554"/>
    <w:rsid w:val="00097DCF"/>
    <w:rsid w:val="00097F6A"/>
    <w:rsid w:val="000A050D"/>
    <w:rsid w:val="000A0EB1"/>
    <w:rsid w:val="000A158B"/>
    <w:rsid w:val="000A19DF"/>
    <w:rsid w:val="000A295F"/>
    <w:rsid w:val="000A4BC5"/>
    <w:rsid w:val="000B039F"/>
    <w:rsid w:val="000B0B18"/>
    <w:rsid w:val="000B2089"/>
    <w:rsid w:val="000B2471"/>
    <w:rsid w:val="000B2858"/>
    <w:rsid w:val="000B2B65"/>
    <w:rsid w:val="000B30E6"/>
    <w:rsid w:val="000B394D"/>
    <w:rsid w:val="000B50E8"/>
    <w:rsid w:val="000B7E5E"/>
    <w:rsid w:val="000C04F6"/>
    <w:rsid w:val="000C17E1"/>
    <w:rsid w:val="000C69F6"/>
    <w:rsid w:val="000C6F5D"/>
    <w:rsid w:val="000C777B"/>
    <w:rsid w:val="000C7FD1"/>
    <w:rsid w:val="000D2505"/>
    <w:rsid w:val="000D4B0A"/>
    <w:rsid w:val="000E43C2"/>
    <w:rsid w:val="000E7676"/>
    <w:rsid w:val="000F1215"/>
    <w:rsid w:val="000F220A"/>
    <w:rsid w:val="000F2E9F"/>
    <w:rsid w:val="000F440D"/>
    <w:rsid w:val="000F5096"/>
    <w:rsid w:val="000F5A2E"/>
    <w:rsid w:val="000F70D4"/>
    <w:rsid w:val="00102D3C"/>
    <w:rsid w:val="001065A2"/>
    <w:rsid w:val="0010679D"/>
    <w:rsid w:val="00113A3F"/>
    <w:rsid w:val="00114426"/>
    <w:rsid w:val="001145F0"/>
    <w:rsid w:val="0011498A"/>
    <w:rsid w:val="0011694C"/>
    <w:rsid w:val="00124F5A"/>
    <w:rsid w:val="00124FC0"/>
    <w:rsid w:val="00125BF1"/>
    <w:rsid w:val="00125EB7"/>
    <w:rsid w:val="00126501"/>
    <w:rsid w:val="00127C6D"/>
    <w:rsid w:val="00130674"/>
    <w:rsid w:val="00132D00"/>
    <w:rsid w:val="00133D0F"/>
    <w:rsid w:val="00135986"/>
    <w:rsid w:val="00137E4A"/>
    <w:rsid w:val="00144388"/>
    <w:rsid w:val="00145432"/>
    <w:rsid w:val="001459D0"/>
    <w:rsid w:val="00146176"/>
    <w:rsid w:val="0014666B"/>
    <w:rsid w:val="00147973"/>
    <w:rsid w:val="0015061F"/>
    <w:rsid w:val="00154011"/>
    <w:rsid w:val="00154940"/>
    <w:rsid w:val="001562A9"/>
    <w:rsid w:val="001579D6"/>
    <w:rsid w:val="00161F2E"/>
    <w:rsid w:val="00163F1A"/>
    <w:rsid w:val="00171E53"/>
    <w:rsid w:val="00172591"/>
    <w:rsid w:val="0017268D"/>
    <w:rsid w:val="001740BD"/>
    <w:rsid w:val="00177F2D"/>
    <w:rsid w:val="00180063"/>
    <w:rsid w:val="00181988"/>
    <w:rsid w:val="00181BA4"/>
    <w:rsid w:val="001838E9"/>
    <w:rsid w:val="00183CE8"/>
    <w:rsid w:val="00184046"/>
    <w:rsid w:val="00184706"/>
    <w:rsid w:val="001867E3"/>
    <w:rsid w:val="00190DEE"/>
    <w:rsid w:val="0019100C"/>
    <w:rsid w:val="0019234A"/>
    <w:rsid w:val="00192821"/>
    <w:rsid w:val="001A3A21"/>
    <w:rsid w:val="001A3D1D"/>
    <w:rsid w:val="001A6EE1"/>
    <w:rsid w:val="001B094E"/>
    <w:rsid w:val="001B1530"/>
    <w:rsid w:val="001B4716"/>
    <w:rsid w:val="001B4AEB"/>
    <w:rsid w:val="001B4CD5"/>
    <w:rsid w:val="001B7609"/>
    <w:rsid w:val="001B7FC9"/>
    <w:rsid w:val="001C28C7"/>
    <w:rsid w:val="001C436B"/>
    <w:rsid w:val="001C60C8"/>
    <w:rsid w:val="001D0ACA"/>
    <w:rsid w:val="001D105B"/>
    <w:rsid w:val="001D24FA"/>
    <w:rsid w:val="001D26F8"/>
    <w:rsid w:val="001D2A8F"/>
    <w:rsid w:val="001D4068"/>
    <w:rsid w:val="001D40E6"/>
    <w:rsid w:val="001D429F"/>
    <w:rsid w:val="001D7109"/>
    <w:rsid w:val="001D749C"/>
    <w:rsid w:val="001E08D4"/>
    <w:rsid w:val="001E1844"/>
    <w:rsid w:val="001E20FB"/>
    <w:rsid w:val="001E255D"/>
    <w:rsid w:val="001E4582"/>
    <w:rsid w:val="001F0CB7"/>
    <w:rsid w:val="001F3DC0"/>
    <w:rsid w:val="001F7C14"/>
    <w:rsid w:val="001F7F2C"/>
    <w:rsid w:val="00201FCF"/>
    <w:rsid w:val="00203711"/>
    <w:rsid w:val="00203EAC"/>
    <w:rsid w:val="0020735D"/>
    <w:rsid w:val="00216785"/>
    <w:rsid w:val="00220026"/>
    <w:rsid w:val="00220EB1"/>
    <w:rsid w:val="00222818"/>
    <w:rsid w:val="00222E80"/>
    <w:rsid w:val="00223B81"/>
    <w:rsid w:val="00223E37"/>
    <w:rsid w:val="00224ED4"/>
    <w:rsid w:val="002257AF"/>
    <w:rsid w:val="00227841"/>
    <w:rsid w:val="002341A4"/>
    <w:rsid w:val="0023672C"/>
    <w:rsid w:val="0023679B"/>
    <w:rsid w:val="00237A11"/>
    <w:rsid w:val="00240DF4"/>
    <w:rsid w:val="0024260B"/>
    <w:rsid w:val="00244504"/>
    <w:rsid w:val="00244541"/>
    <w:rsid w:val="00247F26"/>
    <w:rsid w:val="002503EA"/>
    <w:rsid w:val="002505BD"/>
    <w:rsid w:val="00251506"/>
    <w:rsid w:val="00254F82"/>
    <w:rsid w:val="00257AB7"/>
    <w:rsid w:val="00261570"/>
    <w:rsid w:val="002640D3"/>
    <w:rsid w:val="00264CB8"/>
    <w:rsid w:val="00264DBE"/>
    <w:rsid w:val="0026522F"/>
    <w:rsid w:val="002663A4"/>
    <w:rsid w:val="002703A6"/>
    <w:rsid w:val="002717CC"/>
    <w:rsid w:val="00271F75"/>
    <w:rsid w:val="002732D5"/>
    <w:rsid w:val="0027623B"/>
    <w:rsid w:val="002774CE"/>
    <w:rsid w:val="0028228E"/>
    <w:rsid w:val="00282769"/>
    <w:rsid w:val="00282A11"/>
    <w:rsid w:val="00282B46"/>
    <w:rsid w:val="00282DBA"/>
    <w:rsid w:val="00285A10"/>
    <w:rsid w:val="002860B2"/>
    <w:rsid w:val="0028663E"/>
    <w:rsid w:val="0029143F"/>
    <w:rsid w:val="002917F9"/>
    <w:rsid w:val="002922E3"/>
    <w:rsid w:val="00292572"/>
    <w:rsid w:val="00292D4B"/>
    <w:rsid w:val="00293A3C"/>
    <w:rsid w:val="00296303"/>
    <w:rsid w:val="002A69A2"/>
    <w:rsid w:val="002B1599"/>
    <w:rsid w:val="002B1A57"/>
    <w:rsid w:val="002B2971"/>
    <w:rsid w:val="002B596F"/>
    <w:rsid w:val="002B7009"/>
    <w:rsid w:val="002B7F78"/>
    <w:rsid w:val="002C316C"/>
    <w:rsid w:val="002C463E"/>
    <w:rsid w:val="002C4FB0"/>
    <w:rsid w:val="002C57EF"/>
    <w:rsid w:val="002C707D"/>
    <w:rsid w:val="002D225F"/>
    <w:rsid w:val="002D3568"/>
    <w:rsid w:val="002D756A"/>
    <w:rsid w:val="002D7E25"/>
    <w:rsid w:val="002E1B61"/>
    <w:rsid w:val="002E31B8"/>
    <w:rsid w:val="002E4CB4"/>
    <w:rsid w:val="002F1273"/>
    <w:rsid w:val="002F20C3"/>
    <w:rsid w:val="002F2580"/>
    <w:rsid w:val="002F33AD"/>
    <w:rsid w:val="002F43B6"/>
    <w:rsid w:val="002F4D19"/>
    <w:rsid w:val="0030058F"/>
    <w:rsid w:val="00300C7C"/>
    <w:rsid w:val="003010DF"/>
    <w:rsid w:val="00301A07"/>
    <w:rsid w:val="00302D3A"/>
    <w:rsid w:val="00302DDE"/>
    <w:rsid w:val="00303188"/>
    <w:rsid w:val="00304868"/>
    <w:rsid w:val="00306EA8"/>
    <w:rsid w:val="003141A3"/>
    <w:rsid w:val="0031637E"/>
    <w:rsid w:val="003211E0"/>
    <w:rsid w:val="0032297A"/>
    <w:rsid w:val="00323C9B"/>
    <w:rsid w:val="0032488F"/>
    <w:rsid w:val="0032706E"/>
    <w:rsid w:val="0033064B"/>
    <w:rsid w:val="00330BD4"/>
    <w:rsid w:val="00331095"/>
    <w:rsid w:val="0033261D"/>
    <w:rsid w:val="00332E80"/>
    <w:rsid w:val="0033478F"/>
    <w:rsid w:val="003351CF"/>
    <w:rsid w:val="003366AD"/>
    <w:rsid w:val="00337FA8"/>
    <w:rsid w:val="003402A9"/>
    <w:rsid w:val="00340EA5"/>
    <w:rsid w:val="00341A1E"/>
    <w:rsid w:val="00351CC5"/>
    <w:rsid w:val="00352C25"/>
    <w:rsid w:val="00352E3B"/>
    <w:rsid w:val="00354CE1"/>
    <w:rsid w:val="00355E8A"/>
    <w:rsid w:val="00356EE5"/>
    <w:rsid w:val="003612EE"/>
    <w:rsid w:val="00363918"/>
    <w:rsid w:val="003643FD"/>
    <w:rsid w:val="00364862"/>
    <w:rsid w:val="00366D2E"/>
    <w:rsid w:val="00367FC2"/>
    <w:rsid w:val="00371EA1"/>
    <w:rsid w:val="003745BC"/>
    <w:rsid w:val="003756D5"/>
    <w:rsid w:val="00375BD5"/>
    <w:rsid w:val="00375C9F"/>
    <w:rsid w:val="00375DCC"/>
    <w:rsid w:val="00381FA3"/>
    <w:rsid w:val="003822B4"/>
    <w:rsid w:val="00382D4C"/>
    <w:rsid w:val="00382DCF"/>
    <w:rsid w:val="00384F36"/>
    <w:rsid w:val="00385C34"/>
    <w:rsid w:val="00386019"/>
    <w:rsid w:val="003863D4"/>
    <w:rsid w:val="0038676E"/>
    <w:rsid w:val="00390C84"/>
    <w:rsid w:val="00392DBB"/>
    <w:rsid w:val="0039341F"/>
    <w:rsid w:val="003938F1"/>
    <w:rsid w:val="00394067"/>
    <w:rsid w:val="003A031F"/>
    <w:rsid w:val="003A4818"/>
    <w:rsid w:val="003A4AEE"/>
    <w:rsid w:val="003A5954"/>
    <w:rsid w:val="003A60C6"/>
    <w:rsid w:val="003A6A68"/>
    <w:rsid w:val="003B144B"/>
    <w:rsid w:val="003B327B"/>
    <w:rsid w:val="003B384F"/>
    <w:rsid w:val="003B52CF"/>
    <w:rsid w:val="003B6A2C"/>
    <w:rsid w:val="003B76F2"/>
    <w:rsid w:val="003B7B6C"/>
    <w:rsid w:val="003B7D85"/>
    <w:rsid w:val="003C2227"/>
    <w:rsid w:val="003C5B38"/>
    <w:rsid w:val="003C60B0"/>
    <w:rsid w:val="003C6156"/>
    <w:rsid w:val="003C67F3"/>
    <w:rsid w:val="003C6AFE"/>
    <w:rsid w:val="003D4FA2"/>
    <w:rsid w:val="003D509A"/>
    <w:rsid w:val="003E2235"/>
    <w:rsid w:val="003E60AC"/>
    <w:rsid w:val="003F4E3B"/>
    <w:rsid w:val="003F513A"/>
    <w:rsid w:val="003F79C8"/>
    <w:rsid w:val="004002D7"/>
    <w:rsid w:val="00400506"/>
    <w:rsid w:val="00402227"/>
    <w:rsid w:val="004034F7"/>
    <w:rsid w:val="00405CB4"/>
    <w:rsid w:val="0040747B"/>
    <w:rsid w:val="004107D0"/>
    <w:rsid w:val="00410BA5"/>
    <w:rsid w:val="00410C9C"/>
    <w:rsid w:val="00413FE6"/>
    <w:rsid w:val="0041401C"/>
    <w:rsid w:val="00415730"/>
    <w:rsid w:val="00415821"/>
    <w:rsid w:val="00415915"/>
    <w:rsid w:val="00415AF1"/>
    <w:rsid w:val="0041624B"/>
    <w:rsid w:val="00422AFA"/>
    <w:rsid w:val="0042470F"/>
    <w:rsid w:val="00424993"/>
    <w:rsid w:val="004270BE"/>
    <w:rsid w:val="00427663"/>
    <w:rsid w:val="004304FA"/>
    <w:rsid w:val="00431F18"/>
    <w:rsid w:val="0043498B"/>
    <w:rsid w:val="00434F29"/>
    <w:rsid w:val="00434FD7"/>
    <w:rsid w:val="00435893"/>
    <w:rsid w:val="00436D2F"/>
    <w:rsid w:val="00440EED"/>
    <w:rsid w:val="0044194E"/>
    <w:rsid w:val="00446EAC"/>
    <w:rsid w:val="00450C7F"/>
    <w:rsid w:val="004535F9"/>
    <w:rsid w:val="004572CE"/>
    <w:rsid w:val="004579A2"/>
    <w:rsid w:val="00457BA6"/>
    <w:rsid w:val="00457FC3"/>
    <w:rsid w:val="00461CC9"/>
    <w:rsid w:val="00462C05"/>
    <w:rsid w:val="00462CFB"/>
    <w:rsid w:val="00464AB3"/>
    <w:rsid w:val="0046577C"/>
    <w:rsid w:val="00465C17"/>
    <w:rsid w:val="00467798"/>
    <w:rsid w:val="00467DC6"/>
    <w:rsid w:val="00467E8E"/>
    <w:rsid w:val="004719A6"/>
    <w:rsid w:val="00472371"/>
    <w:rsid w:val="00475DBB"/>
    <w:rsid w:val="004775E8"/>
    <w:rsid w:val="00477D5D"/>
    <w:rsid w:val="00486994"/>
    <w:rsid w:val="00490032"/>
    <w:rsid w:val="0049054A"/>
    <w:rsid w:val="0049162B"/>
    <w:rsid w:val="00491663"/>
    <w:rsid w:val="00493486"/>
    <w:rsid w:val="00493D9E"/>
    <w:rsid w:val="00493EB0"/>
    <w:rsid w:val="00494519"/>
    <w:rsid w:val="004954D7"/>
    <w:rsid w:val="004A05B5"/>
    <w:rsid w:val="004A0DCA"/>
    <w:rsid w:val="004A160A"/>
    <w:rsid w:val="004A2C39"/>
    <w:rsid w:val="004A32B8"/>
    <w:rsid w:val="004B3365"/>
    <w:rsid w:val="004B4CD7"/>
    <w:rsid w:val="004B6700"/>
    <w:rsid w:val="004B6BC1"/>
    <w:rsid w:val="004B6D77"/>
    <w:rsid w:val="004C0010"/>
    <w:rsid w:val="004C0BDA"/>
    <w:rsid w:val="004C47F5"/>
    <w:rsid w:val="004C545F"/>
    <w:rsid w:val="004C569E"/>
    <w:rsid w:val="004C626C"/>
    <w:rsid w:val="004C764B"/>
    <w:rsid w:val="004C7998"/>
    <w:rsid w:val="004D17C4"/>
    <w:rsid w:val="004D31DF"/>
    <w:rsid w:val="004D4849"/>
    <w:rsid w:val="004D4B48"/>
    <w:rsid w:val="004D5761"/>
    <w:rsid w:val="004D5FD2"/>
    <w:rsid w:val="004E029B"/>
    <w:rsid w:val="004E1D31"/>
    <w:rsid w:val="004E2D3B"/>
    <w:rsid w:val="004E3C2E"/>
    <w:rsid w:val="004E41A7"/>
    <w:rsid w:val="004E6511"/>
    <w:rsid w:val="004E666E"/>
    <w:rsid w:val="004E79E9"/>
    <w:rsid w:val="004F1307"/>
    <w:rsid w:val="004F1F0F"/>
    <w:rsid w:val="004F4167"/>
    <w:rsid w:val="004F416A"/>
    <w:rsid w:val="004F4A30"/>
    <w:rsid w:val="00501E1E"/>
    <w:rsid w:val="00501FE6"/>
    <w:rsid w:val="00502B20"/>
    <w:rsid w:val="00502F59"/>
    <w:rsid w:val="00503D10"/>
    <w:rsid w:val="00503D5A"/>
    <w:rsid w:val="00504A94"/>
    <w:rsid w:val="00512D5C"/>
    <w:rsid w:val="0051304E"/>
    <w:rsid w:val="005156D7"/>
    <w:rsid w:val="00516580"/>
    <w:rsid w:val="005215E4"/>
    <w:rsid w:val="005216EA"/>
    <w:rsid w:val="00521EA7"/>
    <w:rsid w:val="0052200F"/>
    <w:rsid w:val="005230C1"/>
    <w:rsid w:val="0052345C"/>
    <w:rsid w:val="0052535E"/>
    <w:rsid w:val="00526832"/>
    <w:rsid w:val="005275C7"/>
    <w:rsid w:val="00527807"/>
    <w:rsid w:val="00527A85"/>
    <w:rsid w:val="00527EF6"/>
    <w:rsid w:val="00530FB6"/>
    <w:rsid w:val="00533025"/>
    <w:rsid w:val="00537B96"/>
    <w:rsid w:val="00537CFB"/>
    <w:rsid w:val="005413FF"/>
    <w:rsid w:val="00542E1E"/>
    <w:rsid w:val="00545583"/>
    <w:rsid w:val="00546E48"/>
    <w:rsid w:val="005472F0"/>
    <w:rsid w:val="0054768A"/>
    <w:rsid w:val="0055000B"/>
    <w:rsid w:val="00550CFC"/>
    <w:rsid w:val="00551169"/>
    <w:rsid w:val="00553B0F"/>
    <w:rsid w:val="0055671F"/>
    <w:rsid w:val="00560026"/>
    <w:rsid w:val="00562ECA"/>
    <w:rsid w:val="00565856"/>
    <w:rsid w:val="005667CF"/>
    <w:rsid w:val="005673CB"/>
    <w:rsid w:val="00567CC6"/>
    <w:rsid w:val="00567DC3"/>
    <w:rsid w:val="0057046D"/>
    <w:rsid w:val="0057075B"/>
    <w:rsid w:val="00572C45"/>
    <w:rsid w:val="00573F77"/>
    <w:rsid w:val="00574476"/>
    <w:rsid w:val="00575053"/>
    <w:rsid w:val="005756F5"/>
    <w:rsid w:val="00575930"/>
    <w:rsid w:val="00576152"/>
    <w:rsid w:val="00581349"/>
    <w:rsid w:val="00581AAD"/>
    <w:rsid w:val="00581F43"/>
    <w:rsid w:val="00583491"/>
    <w:rsid w:val="00585716"/>
    <w:rsid w:val="00587492"/>
    <w:rsid w:val="00590951"/>
    <w:rsid w:val="00590D4B"/>
    <w:rsid w:val="005915A2"/>
    <w:rsid w:val="0059283D"/>
    <w:rsid w:val="00595445"/>
    <w:rsid w:val="005A065E"/>
    <w:rsid w:val="005A06B3"/>
    <w:rsid w:val="005A10FA"/>
    <w:rsid w:val="005A1802"/>
    <w:rsid w:val="005A2F09"/>
    <w:rsid w:val="005A50C1"/>
    <w:rsid w:val="005A55CC"/>
    <w:rsid w:val="005A7CA8"/>
    <w:rsid w:val="005B11C9"/>
    <w:rsid w:val="005B17E2"/>
    <w:rsid w:val="005B1DB3"/>
    <w:rsid w:val="005B31AA"/>
    <w:rsid w:val="005B3C41"/>
    <w:rsid w:val="005B5ABE"/>
    <w:rsid w:val="005B78C9"/>
    <w:rsid w:val="005C08A2"/>
    <w:rsid w:val="005C0EC8"/>
    <w:rsid w:val="005C2BCD"/>
    <w:rsid w:val="005C2E59"/>
    <w:rsid w:val="005C463F"/>
    <w:rsid w:val="005C5D83"/>
    <w:rsid w:val="005D2AE5"/>
    <w:rsid w:val="005D3F06"/>
    <w:rsid w:val="005D5C2E"/>
    <w:rsid w:val="005D7B3B"/>
    <w:rsid w:val="005E00CB"/>
    <w:rsid w:val="005E0C81"/>
    <w:rsid w:val="005E488F"/>
    <w:rsid w:val="005E5398"/>
    <w:rsid w:val="005F034D"/>
    <w:rsid w:val="005F09D6"/>
    <w:rsid w:val="005F196E"/>
    <w:rsid w:val="005F33E6"/>
    <w:rsid w:val="005F5E96"/>
    <w:rsid w:val="005F66AE"/>
    <w:rsid w:val="005F772A"/>
    <w:rsid w:val="005F7F94"/>
    <w:rsid w:val="0060272E"/>
    <w:rsid w:val="006058C5"/>
    <w:rsid w:val="00606179"/>
    <w:rsid w:val="006071C0"/>
    <w:rsid w:val="006078C7"/>
    <w:rsid w:val="00617CC8"/>
    <w:rsid w:val="00620533"/>
    <w:rsid w:val="00621762"/>
    <w:rsid w:val="00622AB0"/>
    <w:rsid w:val="00624804"/>
    <w:rsid w:val="00626967"/>
    <w:rsid w:val="00626FD9"/>
    <w:rsid w:val="00627F50"/>
    <w:rsid w:val="006301A5"/>
    <w:rsid w:val="00630E05"/>
    <w:rsid w:val="00632129"/>
    <w:rsid w:val="00632C64"/>
    <w:rsid w:val="006334C7"/>
    <w:rsid w:val="006335EF"/>
    <w:rsid w:val="00633E55"/>
    <w:rsid w:val="00634FEE"/>
    <w:rsid w:val="00636EC3"/>
    <w:rsid w:val="00640649"/>
    <w:rsid w:val="00641E8B"/>
    <w:rsid w:val="00642515"/>
    <w:rsid w:val="006441A0"/>
    <w:rsid w:val="006448C4"/>
    <w:rsid w:val="006479B0"/>
    <w:rsid w:val="0065126C"/>
    <w:rsid w:val="00651716"/>
    <w:rsid w:val="00652318"/>
    <w:rsid w:val="00652946"/>
    <w:rsid w:val="00653171"/>
    <w:rsid w:val="00653901"/>
    <w:rsid w:val="00655250"/>
    <w:rsid w:val="006579A0"/>
    <w:rsid w:val="00660078"/>
    <w:rsid w:val="006632C4"/>
    <w:rsid w:val="0066353D"/>
    <w:rsid w:val="00663999"/>
    <w:rsid w:val="00673BD3"/>
    <w:rsid w:val="00674C80"/>
    <w:rsid w:val="00675B4C"/>
    <w:rsid w:val="00675D95"/>
    <w:rsid w:val="0067787C"/>
    <w:rsid w:val="00681823"/>
    <w:rsid w:val="0068227D"/>
    <w:rsid w:val="00683F23"/>
    <w:rsid w:val="0068757B"/>
    <w:rsid w:val="0068758F"/>
    <w:rsid w:val="00691C9D"/>
    <w:rsid w:val="00693B6D"/>
    <w:rsid w:val="0069725C"/>
    <w:rsid w:val="006A0310"/>
    <w:rsid w:val="006A056F"/>
    <w:rsid w:val="006A119E"/>
    <w:rsid w:val="006A4FDC"/>
    <w:rsid w:val="006B1D09"/>
    <w:rsid w:val="006B2318"/>
    <w:rsid w:val="006B23A4"/>
    <w:rsid w:val="006B6334"/>
    <w:rsid w:val="006B733C"/>
    <w:rsid w:val="006C0E46"/>
    <w:rsid w:val="006C13F6"/>
    <w:rsid w:val="006C1668"/>
    <w:rsid w:val="006C1669"/>
    <w:rsid w:val="006C2553"/>
    <w:rsid w:val="006C25AA"/>
    <w:rsid w:val="006C2737"/>
    <w:rsid w:val="006C332D"/>
    <w:rsid w:val="006C7210"/>
    <w:rsid w:val="006C7FD6"/>
    <w:rsid w:val="006D0C34"/>
    <w:rsid w:val="006D1457"/>
    <w:rsid w:val="006D189E"/>
    <w:rsid w:val="006D3E27"/>
    <w:rsid w:val="006D4DD1"/>
    <w:rsid w:val="006D6171"/>
    <w:rsid w:val="006D6F83"/>
    <w:rsid w:val="006D7BAB"/>
    <w:rsid w:val="006E0540"/>
    <w:rsid w:val="006E39DB"/>
    <w:rsid w:val="006E4C54"/>
    <w:rsid w:val="006E579C"/>
    <w:rsid w:val="006F12AF"/>
    <w:rsid w:val="006F197A"/>
    <w:rsid w:val="006F2392"/>
    <w:rsid w:val="006F366A"/>
    <w:rsid w:val="006F5302"/>
    <w:rsid w:val="006F5E04"/>
    <w:rsid w:val="006F6CC9"/>
    <w:rsid w:val="006F6D45"/>
    <w:rsid w:val="006F757A"/>
    <w:rsid w:val="006F7B4D"/>
    <w:rsid w:val="00700A97"/>
    <w:rsid w:val="00701D25"/>
    <w:rsid w:val="00703699"/>
    <w:rsid w:val="007037CB"/>
    <w:rsid w:val="00703C8E"/>
    <w:rsid w:val="0070561D"/>
    <w:rsid w:val="007063B1"/>
    <w:rsid w:val="00706C7F"/>
    <w:rsid w:val="00712F41"/>
    <w:rsid w:val="007166F6"/>
    <w:rsid w:val="00716DAB"/>
    <w:rsid w:val="00720E7D"/>
    <w:rsid w:val="00721A9E"/>
    <w:rsid w:val="00722CF1"/>
    <w:rsid w:val="00724A31"/>
    <w:rsid w:val="00724B9D"/>
    <w:rsid w:val="00725534"/>
    <w:rsid w:val="0073001A"/>
    <w:rsid w:val="00731321"/>
    <w:rsid w:val="007352F0"/>
    <w:rsid w:val="0073633B"/>
    <w:rsid w:val="0073727D"/>
    <w:rsid w:val="00737852"/>
    <w:rsid w:val="00742ED3"/>
    <w:rsid w:val="007437C7"/>
    <w:rsid w:val="00743CA7"/>
    <w:rsid w:val="00744BBC"/>
    <w:rsid w:val="007451BD"/>
    <w:rsid w:val="0074665F"/>
    <w:rsid w:val="00746E72"/>
    <w:rsid w:val="0074775F"/>
    <w:rsid w:val="007507BB"/>
    <w:rsid w:val="007528E0"/>
    <w:rsid w:val="00752B60"/>
    <w:rsid w:val="00753738"/>
    <w:rsid w:val="00754F20"/>
    <w:rsid w:val="007553AF"/>
    <w:rsid w:val="00755922"/>
    <w:rsid w:val="0076145E"/>
    <w:rsid w:val="00762E22"/>
    <w:rsid w:val="007643C0"/>
    <w:rsid w:val="00765AF4"/>
    <w:rsid w:val="00771E06"/>
    <w:rsid w:val="00773F2E"/>
    <w:rsid w:val="007747D5"/>
    <w:rsid w:val="00774F84"/>
    <w:rsid w:val="00775E26"/>
    <w:rsid w:val="00777014"/>
    <w:rsid w:val="007804D9"/>
    <w:rsid w:val="00781DB4"/>
    <w:rsid w:val="00781F40"/>
    <w:rsid w:val="00782679"/>
    <w:rsid w:val="00785BA6"/>
    <w:rsid w:val="00790014"/>
    <w:rsid w:val="00790A03"/>
    <w:rsid w:val="00790D7B"/>
    <w:rsid w:val="007933F2"/>
    <w:rsid w:val="0079352C"/>
    <w:rsid w:val="00794E12"/>
    <w:rsid w:val="00795894"/>
    <w:rsid w:val="00797993"/>
    <w:rsid w:val="00797EA5"/>
    <w:rsid w:val="00797F8B"/>
    <w:rsid w:val="007A059B"/>
    <w:rsid w:val="007A1B73"/>
    <w:rsid w:val="007A359E"/>
    <w:rsid w:val="007A60F5"/>
    <w:rsid w:val="007A7FCD"/>
    <w:rsid w:val="007B38DF"/>
    <w:rsid w:val="007B41B4"/>
    <w:rsid w:val="007B42E4"/>
    <w:rsid w:val="007B66D4"/>
    <w:rsid w:val="007B6C64"/>
    <w:rsid w:val="007C0667"/>
    <w:rsid w:val="007C0ED7"/>
    <w:rsid w:val="007C4E80"/>
    <w:rsid w:val="007C5708"/>
    <w:rsid w:val="007D1948"/>
    <w:rsid w:val="007D1E9D"/>
    <w:rsid w:val="007D29E1"/>
    <w:rsid w:val="007D48D5"/>
    <w:rsid w:val="007D4CB8"/>
    <w:rsid w:val="007D5CAB"/>
    <w:rsid w:val="007D5DCD"/>
    <w:rsid w:val="007D7D57"/>
    <w:rsid w:val="007E0FD8"/>
    <w:rsid w:val="007E4D98"/>
    <w:rsid w:val="007E557B"/>
    <w:rsid w:val="007E5CD9"/>
    <w:rsid w:val="007F2D2E"/>
    <w:rsid w:val="007F523C"/>
    <w:rsid w:val="007F54F6"/>
    <w:rsid w:val="007F63E6"/>
    <w:rsid w:val="00804556"/>
    <w:rsid w:val="0080642B"/>
    <w:rsid w:val="0080725E"/>
    <w:rsid w:val="00812CEB"/>
    <w:rsid w:val="008136B1"/>
    <w:rsid w:val="00813912"/>
    <w:rsid w:val="008147C5"/>
    <w:rsid w:val="00814A9A"/>
    <w:rsid w:val="008155B3"/>
    <w:rsid w:val="00815ADF"/>
    <w:rsid w:val="00816133"/>
    <w:rsid w:val="00821DA3"/>
    <w:rsid w:val="00825967"/>
    <w:rsid w:val="00831708"/>
    <w:rsid w:val="00833B86"/>
    <w:rsid w:val="00834348"/>
    <w:rsid w:val="00834C19"/>
    <w:rsid w:val="008350CF"/>
    <w:rsid w:val="00835E38"/>
    <w:rsid w:val="00835E59"/>
    <w:rsid w:val="0084142D"/>
    <w:rsid w:val="00844244"/>
    <w:rsid w:val="00844485"/>
    <w:rsid w:val="00844E02"/>
    <w:rsid w:val="00844E69"/>
    <w:rsid w:val="00846067"/>
    <w:rsid w:val="00846493"/>
    <w:rsid w:val="0084656E"/>
    <w:rsid w:val="008467B2"/>
    <w:rsid w:val="00846BE4"/>
    <w:rsid w:val="008477EA"/>
    <w:rsid w:val="00847BFB"/>
    <w:rsid w:val="008517C7"/>
    <w:rsid w:val="0085279B"/>
    <w:rsid w:val="00854BC8"/>
    <w:rsid w:val="00855654"/>
    <w:rsid w:val="0086119E"/>
    <w:rsid w:val="0086147A"/>
    <w:rsid w:val="00861CCF"/>
    <w:rsid w:val="008627DB"/>
    <w:rsid w:val="008703E9"/>
    <w:rsid w:val="00870542"/>
    <w:rsid w:val="00872B6F"/>
    <w:rsid w:val="00874C75"/>
    <w:rsid w:val="00875659"/>
    <w:rsid w:val="00875B0E"/>
    <w:rsid w:val="00876381"/>
    <w:rsid w:val="00880274"/>
    <w:rsid w:val="008810B6"/>
    <w:rsid w:val="00883CEB"/>
    <w:rsid w:val="008840C9"/>
    <w:rsid w:val="00885CCC"/>
    <w:rsid w:val="008862ED"/>
    <w:rsid w:val="008925C1"/>
    <w:rsid w:val="0089373A"/>
    <w:rsid w:val="00894E3A"/>
    <w:rsid w:val="00895F92"/>
    <w:rsid w:val="00896024"/>
    <w:rsid w:val="00897C8F"/>
    <w:rsid w:val="00897FBD"/>
    <w:rsid w:val="008A197F"/>
    <w:rsid w:val="008A3CAE"/>
    <w:rsid w:val="008A4269"/>
    <w:rsid w:val="008A4285"/>
    <w:rsid w:val="008B05D0"/>
    <w:rsid w:val="008B4479"/>
    <w:rsid w:val="008B4EE3"/>
    <w:rsid w:val="008B72D5"/>
    <w:rsid w:val="008B7BCB"/>
    <w:rsid w:val="008C078E"/>
    <w:rsid w:val="008C1007"/>
    <w:rsid w:val="008C30A8"/>
    <w:rsid w:val="008C3F7D"/>
    <w:rsid w:val="008C61EA"/>
    <w:rsid w:val="008C680E"/>
    <w:rsid w:val="008E2616"/>
    <w:rsid w:val="008E4E08"/>
    <w:rsid w:val="008E7AC7"/>
    <w:rsid w:val="00900F6B"/>
    <w:rsid w:val="009100C8"/>
    <w:rsid w:val="00911624"/>
    <w:rsid w:val="00912591"/>
    <w:rsid w:val="00913B3E"/>
    <w:rsid w:val="00913F92"/>
    <w:rsid w:val="00914752"/>
    <w:rsid w:val="009147E7"/>
    <w:rsid w:val="00915CB9"/>
    <w:rsid w:val="00915D2B"/>
    <w:rsid w:val="009268CD"/>
    <w:rsid w:val="00927513"/>
    <w:rsid w:val="00927915"/>
    <w:rsid w:val="00930F92"/>
    <w:rsid w:val="0093297A"/>
    <w:rsid w:val="00934856"/>
    <w:rsid w:val="00934E66"/>
    <w:rsid w:val="00935F44"/>
    <w:rsid w:val="00937240"/>
    <w:rsid w:val="009405F0"/>
    <w:rsid w:val="0094265F"/>
    <w:rsid w:val="0094345C"/>
    <w:rsid w:val="00944F51"/>
    <w:rsid w:val="00945280"/>
    <w:rsid w:val="00945780"/>
    <w:rsid w:val="009457CA"/>
    <w:rsid w:val="00946470"/>
    <w:rsid w:val="00947D30"/>
    <w:rsid w:val="00947DC0"/>
    <w:rsid w:val="00950DDF"/>
    <w:rsid w:val="009533F6"/>
    <w:rsid w:val="009556E7"/>
    <w:rsid w:val="0095590F"/>
    <w:rsid w:val="009564C9"/>
    <w:rsid w:val="00956C29"/>
    <w:rsid w:val="0095755E"/>
    <w:rsid w:val="00957E33"/>
    <w:rsid w:val="0096028C"/>
    <w:rsid w:val="00960F4A"/>
    <w:rsid w:val="0096165C"/>
    <w:rsid w:val="009617EB"/>
    <w:rsid w:val="009641FA"/>
    <w:rsid w:val="00966EB7"/>
    <w:rsid w:val="00967757"/>
    <w:rsid w:val="00967DA2"/>
    <w:rsid w:val="00970B9E"/>
    <w:rsid w:val="009715DD"/>
    <w:rsid w:val="00973639"/>
    <w:rsid w:val="00973656"/>
    <w:rsid w:val="00973B85"/>
    <w:rsid w:val="0097430A"/>
    <w:rsid w:val="00974631"/>
    <w:rsid w:val="00974ACA"/>
    <w:rsid w:val="0097534F"/>
    <w:rsid w:val="00982C83"/>
    <w:rsid w:val="009840E1"/>
    <w:rsid w:val="00986C38"/>
    <w:rsid w:val="009872B0"/>
    <w:rsid w:val="0098767D"/>
    <w:rsid w:val="009A0927"/>
    <w:rsid w:val="009A1313"/>
    <w:rsid w:val="009A3CB0"/>
    <w:rsid w:val="009A656A"/>
    <w:rsid w:val="009A7175"/>
    <w:rsid w:val="009A7346"/>
    <w:rsid w:val="009A7A3D"/>
    <w:rsid w:val="009A7CF5"/>
    <w:rsid w:val="009B1D10"/>
    <w:rsid w:val="009B31BE"/>
    <w:rsid w:val="009B347D"/>
    <w:rsid w:val="009B375A"/>
    <w:rsid w:val="009B3942"/>
    <w:rsid w:val="009B4C1A"/>
    <w:rsid w:val="009B539E"/>
    <w:rsid w:val="009B66E4"/>
    <w:rsid w:val="009B6DEE"/>
    <w:rsid w:val="009B6E66"/>
    <w:rsid w:val="009B7594"/>
    <w:rsid w:val="009C3F88"/>
    <w:rsid w:val="009C638B"/>
    <w:rsid w:val="009C68BE"/>
    <w:rsid w:val="009C6B96"/>
    <w:rsid w:val="009D0D44"/>
    <w:rsid w:val="009D12D5"/>
    <w:rsid w:val="009D51BB"/>
    <w:rsid w:val="009D5F1F"/>
    <w:rsid w:val="009D65D0"/>
    <w:rsid w:val="009D6B79"/>
    <w:rsid w:val="009E0B28"/>
    <w:rsid w:val="009E1108"/>
    <w:rsid w:val="009E42B8"/>
    <w:rsid w:val="009E4E46"/>
    <w:rsid w:val="009E68A0"/>
    <w:rsid w:val="009F0C6B"/>
    <w:rsid w:val="009F27EC"/>
    <w:rsid w:val="009F3615"/>
    <w:rsid w:val="009F3B0E"/>
    <w:rsid w:val="009F442B"/>
    <w:rsid w:val="009F4AAF"/>
    <w:rsid w:val="009F5B58"/>
    <w:rsid w:val="009F5F7E"/>
    <w:rsid w:val="00A04FE9"/>
    <w:rsid w:val="00A05747"/>
    <w:rsid w:val="00A05CA1"/>
    <w:rsid w:val="00A1563F"/>
    <w:rsid w:val="00A167BB"/>
    <w:rsid w:val="00A21597"/>
    <w:rsid w:val="00A24177"/>
    <w:rsid w:val="00A25E2D"/>
    <w:rsid w:val="00A25EE8"/>
    <w:rsid w:val="00A30081"/>
    <w:rsid w:val="00A32F36"/>
    <w:rsid w:val="00A3599C"/>
    <w:rsid w:val="00A37338"/>
    <w:rsid w:val="00A4059C"/>
    <w:rsid w:val="00A40B01"/>
    <w:rsid w:val="00A4132D"/>
    <w:rsid w:val="00A41DE2"/>
    <w:rsid w:val="00A42F00"/>
    <w:rsid w:val="00A44ED4"/>
    <w:rsid w:val="00A46A2B"/>
    <w:rsid w:val="00A543C2"/>
    <w:rsid w:val="00A57FB6"/>
    <w:rsid w:val="00A62601"/>
    <w:rsid w:val="00A631F2"/>
    <w:rsid w:val="00A6519E"/>
    <w:rsid w:val="00A65265"/>
    <w:rsid w:val="00A707F9"/>
    <w:rsid w:val="00A72524"/>
    <w:rsid w:val="00A72E4D"/>
    <w:rsid w:val="00A733F4"/>
    <w:rsid w:val="00A73931"/>
    <w:rsid w:val="00A73F26"/>
    <w:rsid w:val="00A74179"/>
    <w:rsid w:val="00A778BC"/>
    <w:rsid w:val="00A81F6D"/>
    <w:rsid w:val="00A820F9"/>
    <w:rsid w:val="00A83329"/>
    <w:rsid w:val="00A8623E"/>
    <w:rsid w:val="00A96516"/>
    <w:rsid w:val="00A96949"/>
    <w:rsid w:val="00A96D3E"/>
    <w:rsid w:val="00A97F27"/>
    <w:rsid w:val="00AA03E0"/>
    <w:rsid w:val="00AA1924"/>
    <w:rsid w:val="00AA26A1"/>
    <w:rsid w:val="00AA2784"/>
    <w:rsid w:val="00AA2F80"/>
    <w:rsid w:val="00AA52AA"/>
    <w:rsid w:val="00AA7243"/>
    <w:rsid w:val="00AA748D"/>
    <w:rsid w:val="00AA7636"/>
    <w:rsid w:val="00AA763C"/>
    <w:rsid w:val="00AA7957"/>
    <w:rsid w:val="00AA797C"/>
    <w:rsid w:val="00AB2851"/>
    <w:rsid w:val="00AB6816"/>
    <w:rsid w:val="00AB710A"/>
    <w:rsid w:val="00AB78A2"/>
    <w:rsid w:val="00AC0A7C"/>
    <w:rsid w:val="00AC1606"/>
    <w:rsid w:val="00AC238C"/>
    <w:rsid w:val="00AC3CA9"/>
    <w:rsid w:val="00AC4292"/>
    <w:rsid w:val="00AC5A47"/>
    <w:rsid w:val="00AC631B"/>
    <w:rsid w:val="00AC65A9"/>
    <w:rsid w:val="00AC689F"/>
    <w:rsid w:val="00AD4539"/>
    <w:rsid w:val="00AD5740"/>
    <w:rsid w:val="00AE307E"/>
    <w:rsid w:val="00AE3BAC"/>
    <w:rsid w:val="00AF0888"/>
    <w:rsid w:val="00AF0D31"/>
    <w:rsid w:val="00AF0E14"/>
    <w:rsid w:val="00AF3F9D"/>
    <w:rsid w:val="00B01E4C"/>
    <w:rsid w:val="00B038B9"/>
    <w:rsid w:val="00B039E8"/>
    <w:rsid w:val="00B04238"/>
    <w:rsid w:val="00B05624"/>
    <w:rsid w:val="00B06B67"/>
    <w:rsid w:val="00B0792E"/>
    <w:rsid w:val="00B11A3A"/>
    <w:rsid w:val="00B148D1"/>
    <w:rsid w:val="00B17561"/>
    <w:rsid w:val="00B23284"/>
    <w:rsid w:val="00B2428A"/>
    <w:rsid w:val="00B24D60"/>
    <w:rsid w:val="00B24E8C"/>
    <w:rsid w:val="00B255C6"/>
    <w:rsid w:val="00B25E7C"/>
    <w:rsid w:val="00B3276C"/>
    <w:rsid w:val="00B33200"/>
    <w:rsid w:val="00B33C2C"/>
    <w:rsid w:val="00B35957"/>
    <w:rsid w:val="00B370FB"/>
    <w:rsid w:val="00B37D59"/>
    <w:rsid w:val="00B40035"/>
    <w:rsid w:val="00B4008D"/>
    <w:rsid w:val="00B40E9A"/>
    <w:rsid w:val="00B47A6B"/>
    <w:rsid w:val="00B47BE8"/>
    <w:rsid w:val="00B50A51"/>
    <w:rsid w:val="00B5370A"/>
    <w:rsid w:val="00B53C82"/>
    <w:rsid w:val="00B551E9"/>
    <w:rsid w:val="00B57579"/>
    <w:rsid w:val="00B57634"/>
    <w:rsid w:val="00B64490"/>
    <w:rsid w:val="00B66EA8"/>
    <w:rsid w:val="00B6775A"/>
    <w:rsid w:val="00B67B54"/>
    <w:rsid w:val="00B67CB4"/>
    <w:rsid w:val="00B67F1A"/>
    <w:rsid w:val="00B70C4D"/>
    <w:rsid w:val="00B70D8F"/>
    <w:rsid w:val="00B71605"/>
    <w:rsid w:val="00B72236"/>
    <w:rsid w:val="00B729F7"/>
    <w:rsid w:val="00B73CB2"/>
    <w:rsid w:val="00B75014"/>
    <w:rsid w:val="00B771AE"/>
    <w:rsid w:val="00B80837"/>
    <w:rsid w:val="00B80985"/>
    <w:rsid w:val="00B81813"/>
    <w:rsid w:val="00B818AE"/>
    <w:rsid w:val="00B90678"/>
    <w:rsid w:val="00B91971"/>
    <w:rsid w:val="00B91E0E"/>
    <w:rsid w:val="00B943A7"/>
    <w:rsid w:val="00B94C2D"/>
    <w:rsid w:val="00B97502"/>
    <w:rsid w:val="00BA2A8C"/>
    <w:rsid w:val="00BA409F"/>
    <w:rsid w:val="00BA55F3"/>
    <w:rsid w:val="00BA6743"/>
    <w:rsid w:val="00BB2382"/>
    <w:rsid w:val="00BB2C6B"/>
    <w:rsid w:val="00BB4D6C"/>
    <w:rsid w:val="00BB5134"/>
    <w:rsid w:val="00BB53EF"/>
    <w:rsid w:val="00BB5BE3"/>
    <w:rsid w:val="00BB6763"/>
    <w:rsid w:val="00BB684C"/>
    <w:rsid w:val="00BC009E"/>
    <w:rsid w:val="00BC026D"/>
    <w:rsid w:val="00BC11AA"/>
    <w:rsid w:val="00BC7D12"/>
    <w:rsid w:val="00BE4C01"/>
    <w:rsid w:val="00BE6DAF"/>
    <w:rsid w:val="00BE7047"/>
    <w:rsid w:val="00BF057C"/>
    <w:rsid w:val="00BF066B"/>
    <w:rsid w:val="00BF0BA4"/>
    <w:rsid w:val="00BF1CED"/>
    <w:rsid w:val="00BF2A35"/>
    <w:rsid w:val="00BF3E28"/>
    <w:rsid w:val="00BF68BE"/>
    <w:rsid w:val="00BF758F"/>
    <w:rsid w:val="00C03C17"/>
    <w:rsid w:val="00C06A64"/>
    <w:rsid w:val="00C112BC"/>
    <w:rsid w:val="00C12A19"/>
    <w:rsid w:val="00C15614"/>
    <w:rsid w:val="00C2105F"/>
    <w:rsid w:val="00C22E62"/>
    <w:rsid w:val="00C2492E"/>
    <w:rsid w:val="00C263F0"/>
    <w:rsid w:val="00C26FD7"/>
    <w:rsid w:val="00C27746"/>
    <w:rsid w:val="00C311A3"/>
    <w:rsid w:val="00C3168A"/>
    <w:rsid w:val="00C32C8F"/>
    <w:rsid w:val="00C332CF"/>
    <w:rsid w:val="00C33851"/>
    <w:rsid w:val="00C4218D"/>
    <w:rsid w:val="00C425F3"/>
    <w:rsid w:val="00C4267B"/>
    <w:rsid w:val="00C436A5"/>
    <w:rsid w:val="00C442AB"/>
    <w:rsid w:val="00C443A2"/>
    <w:rsid w:val="00C513CA"/>
    <w:rsid w:val="00C537F7"/>
    <w:rsid w:val="00C53D94"/>
    <w:rsid w:val="00C54351"/>
    <w:rsid w:val="00C544F9"/>
    <w:rsid w:val="00C55A2B"/>
    <w:rsid w:val="00C565DA"/>
    <w:rsid w:val="00C56EB8"/>
    <w:rsid w:val="00C60B4B"/>
    <w:rsid w:val="00C61ACF"/>
    <w:rsid w:val="00C621B2"/>
    <w:rsid w:val="00C62A40"/>
    <w:rsid w:val="00C63D89"/>
    <w:rsid w:val="00C640E9"/>
    <w:rsid w:val="00C64547"/>
    <w:rsid w:val="00C70C8A"/>
    <w:rsid w:val="00C7105D"/>
    <w:rsid w:val="00C72274"/>
    <w:rsid w:val="00C729C2"/>
    <w:rsid w:val="00C72FE6"/>
    <w:rsid w:val="00C733EB"/>
    <w:rsid w:val="00C75A7A"/>
    <w:rsid w:val="00C77D08"/>
    <w:rsid w:val="00C80B2E"/>
    <w:rsid w:val="00C81C3B"/>
    <w:rsid w:val="00C822B4"/>
    <w:rsid w:val="00C8260A"/>
    <w:rsid w:val="00C829D0"/>
    <w:rsid w:val="00C8352E"/>
    <w:rsid w:val="00C83AE2"/>
    <w:rsid w:val="00C879B8"/>
    <w:rsid w:val="00C91933"/>
    <w:rsid w:val="00C93830"/>
    <w:rsid w:val="00C9470B"/>
    <w:rsid w:val="00C95100"/>
    <w:rsid w:val="00C95B1D"/>
    <w:rsid w:val="00CA0FC8"/>
    <w:rsid w:val="00CA26EE"/>
    <w:rsid w:val="00CA2838"/>
    <w:rsid w:val="00CA32B1"/>
    <w:rsid w:val="00CB0C4F"/>
    <w:rsid w:val="00CB10DA"/>
    <w:rsid w:val="00CB2381"/>
    <w:rsid w:val="00CB3FD0"/>
    <w:rsid w:val="00CB4933"/>
    <w:rsid w:val="00CB685E"/>
    <w:rsid w:val="00CC224B"/>
    <w:rsid w:val="00CC22DE"/>
    <w:rsid w:val="00CC4B0F"/>
    <w:rsid w:val="00CC51AC"/>
    <w:rsid w:val="00CC54E0"/>
    <w:rsid w:val="00CC58B7"/>
    <w:rsid w:val="00CC5C1E"/>
    <w:rsid w:val="00CC7D01"/>
    <w:rsid w:val="00CC7F63"/>
    <w:rsid w:val="00CD0159"/>
    <w:rsid w:val="00CD0221"/>
    <w:rsid w:val="00CD0CC2"/>
    <w:rsid w:val="00CE0B21"/>
    <w:rsid w:val="00CE1E52"/>
    <w:rsid w:val="00CE28CF"/>
    <w:rsid w:val="00CE3495"/>
    <w:rsid w:val="00CE3636"/>
    <w:rsid w:val="00CE3B72"/>
    <w:rsid w:val="00CF078C"/>
    <w:rsid w:val="00CF1709"/>
    <w:rsid w:val="00CF2ACF"/>
    <w:rsid w:val="00CF35C7"/>
    <w:rsid w:val="00CF486B"/>
    <w:rsid w:val="00CF722F"/>
    <w:rsid w:val="00CF7D00"/>
    <w:rsid w:val="00D00340"/>
    <w:rsid w:val="00D0036F"/>
    <w:rsid w:val="00D00606"/>
    <w:rsid w:val="00D0261B"/>
    <w:rsid w:val="00D03A01"/>
    <w:rsid w:val="00D03BFF"/>
    <w:rsid w:val="00D04B79"/>
    <w:rsid w:val="00D04DB6"/>
    <w:rsid w:val="00D0661B"/>
    <w:rsid w:val="00D0693F"/>
    <w:rsid w:val="00D1288A"/>
    <w:rsid w:val="00D1310F"/>
    <w:rsid w:val="00D1453A"/>
    <w:rsid w:val="00D1488D"/>
    <w:rsid w:val="00D14A27"/>
    <w:rsid w:val="00D15CBF"/>
    <w:rsid w:val="00D17E2C"/>
    <w:rsid w:val="00D208ED"/>
    <w:rsid w:val="00D211A7"/>
    <w:rsid w:val="00D21A89"/>
    <w:rsid w:val="00D21E31"/>
    <w:rsid w:val="00D220C8"/>
    <w:rsid w:val="00D248BE"/>
    <w:rsid w:val="00D26396"/>
    <w:rsid w:val="00D26FD1"/>
    <w:rsid w:val="00D27573"/>
    <w:rsid w:val="00D27E09"/>
    <w:rsid w:val="00D32EF1"/>
    <w:rsid w:val="00D3518B"/>
    <w:rsid w:val="00D3783F"/>
    <w:rsid w:val="00D37A97"/>
    <w:rsid w:val="00D4303C"/>
    <w:rsid w:val="00D4474F"/>
    <w:rsid w:val="00D44DFA"/>
    <w:rsid w:val="00D4650C"/>
    <w:rsid w:val="00D46C69"/>
    <w:rsid w:val="00D46FD6"/>
    <w:rsid w:val="00D47C52"/>
    <w:rsid w:val="00D5034E"/>
    <w:rsid w:val="00D51267"/>
    <w:rsid w:val="00D539E1"/>
    <w:rsid w:val="00D53FFA"/>
    <w:rsid w:val="00D54E90"/>
    <w:rsid w:val="00D54F3E"/>
    <w:rsid w:val="00D55B85"/>
    <w:rsid w:val="00D565B1"/>
    <w:rsid w:val="00D60E04"/>
    <w:rsid w:val="00D6145A"/>
    <w:rsid w:val="00D624A8"/>
    <w:rsid w:val="00D63069"/>
    <w:rsid w:val="00D6488F"/>
    <w:rsid w:val="00D64A72"/>
    <w:rsid w:val="00D65A64"/>
    <w:rsid w:val="00D66D20"/>
    <w:rsid w:val="00D7297D"/>
    <w:rsid w:val="00D741ED"/>
    <w:rsid w:val="00D74BEF"/>
    <w:rsid w:val="00D74D4F"/>
    <w:rsid w:val="00D76EE9"/>
    <w:rsid w:val="00D7741A"/>
    <w:rsid w:val="00D776A3"/>
    <w:rsid w:val="00D80D79"/>
    <w:rsid w:val="00D8167F"/>
    <w:rsid w:val="00D8387D"/>
    <w:rsid w:val="00D84F58"/>
    <w:rsid w:val="00D85490"/>
    <w:rsid w:val="00D8742A"/>
    <w:rsid w:val="00D87E25"/>
    <w:rsid w:val="00D9375B"/>
    <w:rsid w:val="00D94A23"/>
    <w:rsid w:val="00D95392"/>
    <w:rsid w:val="00D960AC"/>
    <w:rsid w:val="00D96888"/>
    <w:rsid w:val="00DA1815"/>
    <w:rsid w:val="00DA3D55"/>
    <w:rsid w:val="00DA49DB"/>
    <w:rsid w:val="00DA5452"/>
    <w:rsid w:val="00DA6F6F"/>
    <w:rsid w:val="00DA7E2C"/>
    <w:rsid w:val="00DB2F04"/>
    <w:rsid w:val="00DB35EC"/>
    <w:rsid w:val="00DB3DDB"/>
    <w:rsid w:val="00DB41EC"/>
    <w:rsid w:val="00DB5781"/>
    <w:rsid w:val="00DB7815"/>
    <w:rsid w:val="00DB7D0A"/>
    <w:rsid w:val="00DB7FCE"/>
    <w:rsid w:val="00DC1EAB"/>
    <w:rsid w:val="00DC2658"/>
    <w:rsid w:val="00DC4D1C"/>
    <w:rsid w:val="00DC5304"/>
    <w:rsid w:val="00DC7639"/>
    <w:rsid w:val="00DC7D41"/>
    <w:rsid w:val="00DC7E71"/>
    <w:rsid w:val="00DD23B9"/>
    <w:rsid w:val="00DD2E28"/>
    <w:rsid w:val="00DD403B"/>
    <w:rsid w:val="00DD5E72"/>
    <w:rsid w:val="00DD7228"/>
    <w:rsid w:val="00DE05D2"/>
    <w:rsid w:val="00DE0F21"/>
    <w:rsid w:val="00DE19CF"/>
    <w:rsid w:val="00DE2A46"/>
    <w:rsid w:val="00DE3104"/>
    <w:rsid w:val="00DE511E"/>
    <w:rsid w:val="00DE786E"/>
    <w:rsid w:val="00DE7E64"/>
    <w:rsid w:val="00DF1BF6"/>
    <w:rsid w:val="00DF2CB9"/>
    <w:rsid w:val="00DF508C"/>
    <w:rsid w:val="00DF67AF"/>
    <w:rsid w:val="00DF6865"/>
    <w:rsid w:val="00DF6D0A"/>
    <w:rsid w:val="00E01222"/>
    <w:rsid w:val="00E0265C"/>
    <w:rsid w:val="00E0427A"/>
    <w:rsid w:val="00E04BB2"/>
    <w:rsid w:val="00E05597"/>
    <w:rsid w:val="00E109F2"/>
    <w:rsid w:val="00E12191"/>
    <w:rsid w:val="00E13AB8"/>
    <w:rsid w:val="00E1523B"/>
    <w:rsid w:val="00E15520"/>
    <w:rsid w:val="00E16C6B"/>
    <w:rsid w:val="00E173C8"/>
    <w:rsid w:val="00E17B5F"/>
    <w:rsid w:val="00E2062C"/>
    <w:rsid w:val="00E2072E"/>
    <w:rsid w:val="00E2341F"/>
    <w:rsid w:val="00E251BE"/>
    <w:rsid w:val="00E31014"/>
    <w:rsid w:val="00E314C5"/>
    <w:rsid w:val="00E3172F"/>
    <w:rsid w:val="00E3345A"/>
    <w:rsid w:val="00E33A6F"/>
    <w:rsid w:val="00E33C09"/>
    <w:rsid w:val="00E34162"/>
    <w:rsid w:val="00E36019"/>
    <w:rsid w:val="00E37477"/>
    <w:rsid w:val="00E3772F"/>
    <w:rsid w:val="00E42425"/>
    <w:rsid w:val="00E42F17"/>
    <w:rsid w:val="00E438DE"/>
    <w:rsid w:val="00E4473C"/>
    <w:rsid w:val="00E450AF"/>
    <w:rsid w:val="00E46F9E"/>
    <w:rsid w:val="00E470EA"/>
    <w:rsid w:val="00E50AF5"/>
    <w:rsid w:val="00E51A1B"/>
    <w:rsid w:val="00E5242F"/>
    <w:rsid w:val="00E5364C"/>
    <w:rsid w:val="00E56AF7"/>
    <w:rsid w:val="00E570E6"/>
    <w:rsid w:val="00E6175B"/>
    <w:rsid w:val="00E62265"/>
    <w:rsid w:val="00E659BE"/>
    <w:rsid w:val="00E6760F"/>
    <w:rsid w:val="00E677FC"/>
    <w:rsid w:val="00E733B9"/>
    <w:rsid w:val="00E7342E"/>
    <w:rsid w:val="00E74A13"/>
    <w:rsid w:val="00E833FF"/>
    <w:rsid w:val="00E83681"/>
    <w:rsid w:val="00E84912"/>
    <w:rsid w:val="00E84E6A"/>
    <w:rsid w:val="00E85E82"/>
    <w:rsid w:val="00E86017"/>
    <w:rsid w:val="00E86172"/>
    <w:rsid w:val="00E87E6F"/>
    <w:rsid w:val="00E87ED8"/>
    <w:rsid w:val="00E91C03"/>
    <w:rsid w:val="00E922DA"/>
    <w:rsid w:val="00E92EAA"/>
    <w:rsid w:val="00EA0180"/>
    <w:rsid w:val="00EA0699"/>
    <w:rsid w:val="00EA115B"/>
    <w:rsid w:val="00EA446F"/>
    <w:rsid w:val="00EA469C"/>
    <w:rsid w:val="00EA59DD"/>
    <w:rsid w:val="00EA7468"/>
    <w:rsid w:val="00EB40B4"/>
    <w:rsid w:val="00EB41AD"/>
    <w:rsid w:val="00EB6034"/>
    <w:rsid w:val="00EC0604"/>
    <w:rsid w:val="00EC2E8D"/>
    <w:rsid w:val="00EC4E3F"/>
    <w:rsid w:val="00EC5A2B"/>
    <w:rsid w:val="00EC5AED"/>
    <w:rsid w:val="00EC6DC5"/>
    <w:rsid w:val="00ED0F6C"/>
    <w:rsid w:val="00ED4EFD"/>
    <w:rsid w:val="00ED521B"/>
    <w:rsid w:val="00ED5F47"/>
    <w:rsid w:val="00ED698F"/>
    <w:rsid w:val="00ED79FD"/>
    <w:rsid w:val="00EE138E"/>
    <w:rsid w:val="00EE1D6B"/>
    <w:rsid w:val="00EE2A06"/>
    <w:rsid w:val="00EE36C1"/>
    <w:rsid w:val="00EE5E3E"/>
    <w:rsid w:val="00EF1C2C"/>
    <w:rsid w:val="00EF4100"/>
    <w:rsid w:val="00EF5366"/>
    <w:rsid w:val="00EF5699"/>
    <w:rsid w:val="00F00061"/>
    <w:rsid w:val="00F016DC"/>
    <w:rsid w:val="00F05BCD"/>
    <w:rsid w:val="00F05C65"/>
    <w:rsid w:val="00F06587"/>
    <w:rsid w:val="00F110D9"/>
    <w:rsid w:val="00F12C14"/>
    <w:rsid w:val="00F138D1"/>
    <w:rsid w:val="00F147B6"/>
    <w:rsid w:val="00F16C62"/>
    <w:rsid w:val="00F173A6"/>
    <w:rsid w:val="00F17C71"/>
    <w:rsid w:val="00F20DCF"/>
    <w:rsid w:val="00F214F3"/>
    <w:rsid w:val="00F21554"/>
    <w:rsid w:val="00F23944"/>
    <w:rsid w:val="00F242B9"/>
    <w:rsid w:val="00F24F53"/>
    <w:rsid w:val="00F25B9E"/>
    <w:rsid w:val="00F260AA"/>
    <w:rsid w:val="00F27CAB"/>
    <w:rsid w:val="00F31487"/>
    <w:rsid w:val="00F32D06"/>
    <w:rsid w:val="00F3315E"/>
    <w:rsid w:val="00F33C26"/>
    <w:rsid w:val="00F34526"/>
    <w:rsid w:val="00F349A5"/>
    <w:rsid w:val="00F363E6"/>
    <w:rsid w:val="00F413EF"/>
    <w:rsid w:val="00F41991"/>
    <w:rsid w:val="00F41D59"/>
    <w:rsid w:val="00F439A1"/>
    <w:rsid w:val="00F43EBB"/>
    <w:rsid w:val="00F45A8A"/>
    <w:rsid w:val="00F52A06"/>
    <w:rsid w:val="00F52A4A"/>
    <w:rsid w:val="00F53723"/>
    <w:rsid w:val="00F55C89"/>
    <w:rsid w:val="00F5618D"/>
    <w:rsid w:val="00F60769"/>
    <w:rsid w:val="00F60B0D"/>
    <w:rsid w:val="00F64A12"/>
    <w:rsid w:val="00F65911"/>
    <w:rsid w:val="00F66E06"/>
    <w:rsid w:val="00F739D8"/>
    <w:rsid w:val="00F73D83"/>
    <w:rsid w:val="00F75775"/>
    <w:rsid w:val="00F7763D"/>
    <w:rsid w:val="00F8297D"/>
    <w:rsid w:val="00F831EF"/>
    <w:rsid w:val="00F861AC"/>
    <w:rsid w:val="00F90084"/>
    <w:rsid w:val="00F91095"/>
    <w:rsid w:val="00F93B2C"/>
    <w:rsid w:val="00F93ED9"/>
    <w:rsid w:val="00F94D31"/>
    <w:rsid w:val="00F94ED3"/>
    <w:rsid w:val="00F955FA"/>
    <w:rsid w:val="00F9585E"/>
    <w:rsid w:val="00F95A0A"/>
    <w:rsid w:val="00FA578A"/>
    <w:rsid w:val="00FA5C1C"/>
    <w:rsid w:val="00FB7533"/>
    <w:rsid w:val="00FB7CBA"/>
    <w:rsid w:val="00FC1901"/>
    <w:rsid w:val="00FC648C"/>
    <w:rsid w:val="00FC6AF8"/>
    <w:rsid w:val="00FC7560"/>
    <w:rsid w:val="00FC7EB9"/>
    <w:rsid w:val="00FD00A4"/>
    <w:rsid w:val="00FD0A43"/>
    <w:rsid w:val="00FD0E91"/>
    <w:rsid w:val="00FD228F"/>
    <w:rsid w:val="00FD2AFE"/>
    <w:rsid w:val="00FD2E00"/>
    <w:rsid w:val="00FD4623"/>
    <w:rsid w:val="00FD468E"/>
    <w:rsid w:val="00FD5C9D"/>
    <w:rsid w:val="00FD609C"/>
    <w:rsid w:val="00FD7DE6"/>
    <w:rsid w:val="00FE1A32"/>
    <w:rsid w:val="00FE403D"/>
    <w:rsid w:val="00FF1D6B"/>
    <w:rsid w:val="00FF3664"/>
    <w:rsid w:val="00FF3B81"/>
    <w:rsid w:val="00FF65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25E"/>
    <w:pPr>
      <w:spacing w:before="100" w:beforeAutospacing="1" w:after="100" w:afterAutospacing="1" w:line="240" w:lineRule="auto"/>
    </w:pPr>
    <w:rPr>
      <w:rFonts w:ascii="Times New Roman" w:eastAsia="Times New Roman" w:hAnsi="Times New Roman"/>
      <w:sz w:val="24"/>
      <w:szCs w:val="24"/>
      <w:lang w:eastAsia="nl-NL"/>
    </w:rPr>
  </w:style>
  <w:style w:type="paragraph" w:styleId="Header">
    <w:name w:val="header"/>
    <w:basedOn w:val="Normal"/>
    <w:link w:val="HeaderChar"/>
    <w:uiPriority w:val="99"/>
    <w:semiHidden/>
    <w:unhideWhenUsed/>
    <w:rsid w:val="00D148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88D"/>
    <w:rPr>
      <w:rFonts w:ascii="Calibri" w:eastAsia="Calibri" w:hAnsi="Calibri" w:cs="Times New Roman"/>
    </w:rPr>
  </w:style>
  <w:style w:type="paragraph" w:styleId="Footer">
    <w:name w:val="footer"/>
    <w:basedOn w:val="Normal"/>
    <w:link w:val="FooterChar"/>
    <w:unhideWhenUsed/>
    <w:rsid w:val="00D1488D"/>
    <w:pPr>
      <w:tabs>
        <w:tab w:val="center" w:pos="4536"/>
        <w:tab w:val="right" w:pos="9072"/>
      </w:tabs>
      <w:spacing w:after="0" w:line="240" w:lineRule="auto"/>
    </w:pPr>
  </w:style>
  <w:style w:type="character" w:customStyle="1" w:styleId="FooterChar">
    <w:name w:val="Footer Char"/>
    <w:basedOn w:val="DefaultParagraphFont"/>
    <w:link w:val="Footer"/>
    <w:rsid w:val="00D1488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1043-DC00-4CE9-BB77-D48FAD0F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785</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Wissen-Giesen,G.M.E. van, Gemma</dc:creator>
  <cp:keywords/>
  <dc:description/>
  <cp:lastModifiedBy>Wissen-Giesen,G.M.E. van, Gemma</cp:lastModifiedBy>
  <cp:revision>11</cp:revision>
  <cp:lastPrinted>2013-10-21T14:52:00Z</cp:lastPrinted>
  <dcterms:created xsi:type="dcterms:W3CDTF">2013-01-29T10:53:00Z</dcterms:created>
  <dcterms:modified xsi:type="dcterms:W3CDTF">2013-10-21T14:52:00Z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Template">
    <vt:lpwstr>ONBEKEND</vt:lpwstr>
  </property>
</Properties>
</file>